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DC" w:rsidRPr="004E4FB8" w:rsidRDefault="005D0EDC" w:rsidP="008D1F2F">
      <w:pPr>
        <w:snapToGrid w:val="0"/>
        <w:spacing w:line="360" w:lineRule="auto"/>
        <w:jc w:val="center"/>
        <w:rPr>
          <w:rFonts w:ascii="MS UI Gothic" w:eastAsia="MS UI Gothic" w:hAnsi="MS UI Gothic" w:cs="Arial"/>
          <w:b/>
          <w:caps/>
          <w:noProof/>
          <w:sz w:val="10"/>
          <w:szCs w:val="10"/>
          <w14:shadow w14:blurRad="50800" w14:dist="38100" w14:dir="2700000" w14:sx="100000" w14:sy="100000" w14:kx="0" w14:ky="0" w14:algn="tl">
            <w14:srgbClr w14:val="000000">
              <w14:alpha w14:val="60000"/>
            </w14:srgbClr>
          </w14:shadow>
        </w:rPr>
      </w:pPr>
    </w:p>
    <w:p w:rsidR="00FB0B4B" w:rsidRPr="00F05F3D" w:rsidRDefault="00FB0B4B" w:rsidP="00F05F3D">
      <w:pPr>
        <w:spacing w:line="720" w:lineRule="exact"/>
        <w:jc w:val="center"/>
        <w:rPr>
          <w:rFonts w:ascii="Meiryo UI" w:eastAsia="Meiryo UI" w:hAnsi="Meiryo UI"/>
          <w:b/>
          <w:sz w:val="56"/>
          <w:szCs w:val="56"/>
        </w:rPr>
      </w:pPr>
      <w:r w:rsidRPr="00F05F3D">
        <w:rPr>
          <w:rFonts w:ascii="Meiryo UI" w:eastAsia="Meiryo UI" w:hAnsi="Meiryo UI"/>
          <w:b/>
          <w:sz w:val="56"/>
          <w:szCs w:val="56"/>
        </w:rPr>
        <w:t xml:space="preserve"> </w:t>
      </w:r>
      <w:r w:rsidR="00D965DC" w:rsidRPr="00F05F3D">
        <w:rPr>
          <w:rFonts w:ascii="Meiryo UI" w:eastAsia="Meiryo UI" w:hAnsi="Meiryo UI"/>
          <w:b/>
          <w:sz w:val="56"/>
          <w:szCs w:val="56"/>
        </w:rPr>
        <w:t xml:space="preserve">Battery </w:t>
      </w:r>
      <w:r w:rsidRPr="00F05F3D">
        <w:rPr>
          <w:rFonts w:ascii="Meiryo UI" w:eastAsia="Meiryo UI" w:hAnsi="Meiryo UI"/>
          <w:b/>
          <w:sz w:val="56"/>
          <w:szCs w:val="56"/>
        </w:rPr>
        <w:t>Japan</w:t>
      </w:r>
      <w:r w:rsidRPr="00F05F3D">
        <w:rPr>
          <w:rFonts w:ascii="Meiryo UI" w:eastAsia="Meiryo UI" w:hAnsi="Meiryo UI" w:hint="eastAsia"/>
          <w:b/>
          <w:sz w:val="56"/>
          <w:szCs w:val="56"/>
        </w:rPr>
        <w:t>202</w:t>
      </w:r>
      <w:r w:rsidR="00D965DC" w:rsidRPr="00F05F3D">
        <w:rPr>
          <w:rFonts w:ascii="Meiryo UI" w:eastAsia="Meiryo UI" w:hAnsi="Meiryo UI" w:hint="eastAsia"/>
          <w:b/>
          <w:sz w:val="56"/>
          <w:szCs w:val="56"/>
        </w:rPr>
        <w:t>4</w:t>
      </w:r>
      <w:r w:rsidR="00D3754B" w:rsidRPr="00F05F3D">
        <w:rPr>
          <w:rFonts w:ascii="Meiryo UI" w:eastAsia="Meiryo UI" w:hAnsi="Meiryo UI"/>
          <w:b/>
          <w:sz w:val="56"/>
          <w:szCs w:val="56"/>
        </w:rPr>
        <w:t xml:space="preserve"> </w:t>
      </w:r>
    </w:p>
    <w:p w:rsidR="003C5FC2" w:rsidRPr="00F05F3D" w:rsidRDefault="00D965DC" w:rsidP="00F05F3D">
      <w:pPr>
        <w:spacing w:line="720" w:lineRule="exact"/>
        <w:jc w:val="center"/>
        <w:rPr>
          <w:rFonts w:ascii="Meiryo UI" w:eastAsia="Meiryo UI" w:hAnsi="Meiryo UI"/>
          <w:b/>
          <w:sz w:val="56"/>
          <w:szCs w:val="56"/>
        </w:rPr>
      </w:pPr>
      <w:r w:rsidRPr="00F05F3D">
        <w:rPr>
          <w:rFonts w:ascii="Meiryo UI" w:eastAsia="Meiryo UI" w:hAnsi="Meiryo UI" w:hint="eastAsia"/>
          <w:b/>
          <w:sz w:val="56"/>
          <w:szCs w:val="56"/>
        </w:rPr>
        <w:t>韓国パビリオン</w:t>
      </w:r>
      <w:r w:rsidR="00327054" w:rsidRPr="00F05F3D">
        <w:rPr>
          <w:rFonts w:ascii="Meiryo UI" w:eastAsia="Meiryo UI" w:hAnsi="Meiryo UI" w:cs="바탕체" w:hint="eastAsia"/>
          <w:b/>
          <w:sz w:val="56"/>
          <w:szCs w:val="56"/>
        </w:rPr>
        <w:t>出展</w:t>
      </w:r>
      <w:r w:rsidR="00FB0B4B" w:rsidRPr="00F05F3D">
        <w:rPr>
          <w:rFonts w:ascii="Meiryo UI" w:eastAsia="Meiryo UI" w:hAnsi="Meiryo UI" w:hint="eastAsia"/>
          <w:b/>
          <w:sz w:val="56"/>
          <w:szCs w:val="56"/>
        </w:rPr>
        <w:t>のご案内</w:t>
      </w:r>
    </w:p>
    <w:p w:rsidR="00661592" w:rsidRDefault="00661592" w:rsidP="00661592">
      <w:pPr>
        <w:spacing w:line="300" w:lineRule="exact"/>
        <w:rPr>
          <w:rFonts w:ascii="Meiryo UI" w:eastAsia="Meiryo UI" w:hAnsi="Meiryo UI"/>
          <w:sz w:val="22"/>
        </w:rPr>
      </w:pPr>
    </w:p>
    <w:p w:rsidR="00F05F3D" w:rsidRPr="00FB031C" w:rsidRDefault="00F05F3D" w:rsidP="00661592">
      <w:pPr>
        <w:spacing w:line="300" w:lineRule="exact"/>
        <w:rPr>
          <w:rFonts w:ascii="Meiryo UI" w:eastAsia="Meiryo UI" w:hAnsi="Meiryo UI" w:hint="eastAsia"/>
          <w:sz w:val="22"/>
        </w:rPr>
      </w:pPr>
    </w:p>
    <w:p w:rsidR="00DE513E" w:rsidRPr="00DE513E" w:rsidRDefault="00661592" w:rsidP="00FB0B4B">
      <w:pPr>
        <w:pStyle w:val="ad"/>
        <w:rPr>
          <w:rFonts w:ascii="Meiryo UI" w:eastAsia="Meiryo UI" w:hAnsi="Meiryo UI"/>
          <w:szCs w:val="24"/>
        </w:rPr>
      </w:pPr>
      <w:r w:rsidRPr="00DE513E">
        <w:rPr>
          <w:rFonts w:ascii="Meiryo UI" w:eastAsia="Meiryo UI" w:hAnsi="Meiryo UI" w:hint="eastAsia"/>
          <w:szCs w:val="24"/>
        </w:rPr>
        <w:t>拝啓　時下ますますご清祥のこととお喜び申し上げます。</w:t>
      </w:r>
    </w:p>
    <w:p w:rsidR="00DE513E" w:rsidRPr="00327054" w:rsidRDefault="00762615" w:rsidP="00175421">
      <w:pPr>
        <w:spacing w:after="160" w:line="320" w:lineRule="exact"/>
        <w:rPr>
          <w:rFonts w:ascii="Meiryo UI" w:eastAsia="Meiryo UI" w:hAnsi="Meiryo UI"/>
          <w:sz w:val="24"/>
          <w:szCs w:val="24"/>
        </w:rPr>
      </w:pPr>
      <w:r w:rsidRPr="00327054">
        <w:rPr>
          <w:rFonts w:ascii="Meiryo UI" w:eastAsia="Meiryo UI" w:hAnsi="Meiryo UI" w:hint="eastAsia"/>
          <w:sz w:val="24"/>
          <w:szCs w:val="24"/>
        </w:rPr>
        <w:t>このたび、</w:t>
      </w:r>
      <w:r w:rsidR="00254132" w:rsidRPr="00327054">
        <w:rPr>
          <w:rFonts w:ascii="Meiryo UI" w:eastAsia="Meiryo UI" w:hAnsi="Meiryo UI" w:hint="eastAsia"/>
          <w:sz w:val="24"/>
          <w:szCs w:val="24"/>
        </w:rPr>
        <w:t>弊公社</w:t>
      </w:r>
      <w:r w:rsidRPr="00327054">
        <w:rPr>
          <w:rFonts w:ascii="Meiryo UI" w:eastAsia="Meiryo UI" w:hAnsi="Meiryo UI" w:hint="eastAsia"/>
          <w:sz w:val="24"/>
          <w:szCs w:val="24"/>
        </w:rPr>
        <w:t>では、</w:t>
      </w:r>
      <w:r w:rsidR="00FB0B4B" w:rsidRPr="00327054">
        <w:rPr>
          <w:rFonts w:ascii="Meiryo UI" w:eastAsia="Meiryo UI" w:hAnsi="Meiryo UI" w:hint="eastAsia"/>
          <w:sz w:val="24"/>
          <w:szCs w:val="24"/>
        </w:rPr>
        <w:t>東京ビックサイト</w:t>
      </w:r>
      <w:r w:rsidR="00D965DC" w:rsidRPr="00327054">
        <w:rPr>
          <w:rFonts w:ascii="Meiryo UI" w:eastAsia="Meiryo UI" w:hAnsi="Meiryo UI" w:hint="eastAsia"/>
          <w:sz w:val="24"/>
          <w:szCs w:val="24"/>
        </w:rPr>
        <w:t>東</w:t>
      </w:r>
      <w:r w:rsidR="00327054" w:rsidRPr="00327054">
        <w:rPr>
          <w:rFonts w:ascii="Meiryo UI" w:eastAsia="Meiryo UI" w:hAnsi="Meiryo UI" w:hint="eastAsia"/>
          <w:sz w:val="24"/>
          <w:szCs w:val="24"/>
        </w:rPr>
        <w:t>・西ホールで</w:t>
      </w:r>
      <w:r w:rsidR="00FB0B4B" w:rsidRPr="00327054">
        <w:rPr>
          <w:rFonts w:ascii="Meiryo UI" w:eastAsia="Meiryo UI" w:hAnsi="Meiryo UI" w:hint="eastAsia"/>
          <w:sz w:val="24"/>
          <w:szCs w:val="24"/>
        </w:rPr>
        <w:t>開催される</w:t>
      </w:r>
      <w:r w:rsidRPr="00327054">
        <w:rPr>
          <w:rFonts w:ascii="Meiryo UI" w:eastAsia="Meiryo UI" w:hAnsi="Meiryo UI" w:hint="eastAsia"/>
          <w:sz w:val="24"/>
          <w:szCs w:val="24"/>
        </w:rPr>
        <w:t>「</w:t>
      </w:r>
      <w:r w:rsidR="00D965DC" w:rsidRPr="00327054">
        <w:rPr>
          <w:rFonts w:ascii="Meiryo UI" w:eastAsia="Meiryo UI" w:hAnsi="Meiryo UI" w:hint="eastAsia"/>
          <w:sz w:val="24"/>
          <w:szCs w:val="24"/>
        </w:rPr>
        <w:t>Battery</w:t>
      </w:r>
      <w:r w:rsidR="00FB0B4B" w:rsidRPr="00327054">
        <w:rPr>
          <w:rFonts w:ascii="Meiryo UI" w:eastAsia="Meiryo UI" w:hAnsi="Meiryo UI" w:hint="eastAsia"/>
          <w:sz w:val="24"/>
          <w:szCs w:val="24"/>
        </w:rPr>
        <w:t xml:space="preserve"> Japan</w:t>
      </w:r>
      <w:r w:rsidR="00512983" w:rsidRPr="00327054">
        <w:rPr>
          <w:rFonts w:ascii="Meiryo UI" w:eastAsia="Meiryo UI" w:hAnsi="Meiryo UI" w:hint="eastAsia"/>
          <w:sz w:val="24"/>
          <w:szCs w:val="24"/>
        </w:rPr>
        <w:t>202</w:t>
      </w:r>
      <w:r w:rsidR="00D965DC" w:rsidRPr="00327054">
        <w:rPr>
          <w:rFonts w:ascii="Meiryo UI" w:eastAsia="Meiryo UI" w:hAnsi="Meiryo UI"/>
          <w:sz w:val="24"/>
          <w:szCs w:val="24"/>
        </w:rPr>
        <w:t>4</w:t>
      </w:r>
      <w:r w:rsidR="00FB0B4B" w:rsidRPr="00327054">
        <w:rPr>
          <w:rFonts w:ascii="Meiryo UI" w:eastAsia="Meiryo UI" w:hAnsi="Meiryo UI" w:hint="eastAsia"/>
          <w:sz w:val="24"/>
          <w:szCs w:val="24"/>
        </w:rPr>
        <w:t>」にて韓国館を運営する運びとなりました。</w:t>
      </w:r>
    </w:p>
    <w:p w:rsidR="00175421" w:rsidRPr="00327054" w:rsidRDefault="00E8422C" w:rsidP="00175421">
      <w:pPr>
        <w:spacing w:after="160" w:line="320" w:lineRule="exact"/>
        <w:rPr>
          <w:rFonts w:ascii="Meiryo UI" w:eastAsia="Meiryo UI" w:hAnsi="Meiryo UI"/>
          <w:sz w:val="24"/>
          <w:szCs w:val="24"/>
        </w:rPr>
      </w:pPr>
      <w:r w:rsidRPr="00327054">
        <w:rPr>
          <w:rFonts w:ascii="Meiryo UI" w:eastAsia="Meiryo UI" w:hAnsi="Meiryo UI" w:hint="eastAsia"/>
          <w:sz w:val="24"/>
          <w:szCs w:val="24"/>
        </w:rPr>
        <w:t>当展示会は、</w:t>
      </w:r>
      <w:r w:rsidR="00327054" w:rsidRPr="00327054">
        <w:rPr>
          <w:rFonts w:ascii="Meiryo UI" w:eastAsia="Meiryo UI" w:hAnsi="Meiryo UI" w:hint="eastAsia"/>
          <w:sz w:val="24"/>
          <w:szCs w:val="24"/>
        </w:rPr>
        <w:t>二次電池の</w:t>
      </w:r>
      <w:r w:rsidR="00327054" w:rsidRPr="00327054">
        <w:rPr>
          <w:rFonts w:ascii="Meiryo UI" w:eastAsia="Meiryo UI" w:hAnsi="Meiryo UI"/>
          <w:color w:val="000000"/>
          <w:sz w:val="24"/>
          <w:szCs w:val="24"/>
          <w:shd w:val="clear" w:color="auto" w:fill="FFFFFF"/>
        </w:rPr>
        <w:t>研究開発、製造に必要なあらゆる技術、部品・材料、装置が出展し、世界各国から専門家が来場する展示</w:t>
      </w:r>
      <w:r w:rsidR="00327054" w:rsidRPr="00327054">
        <w:rPr>
          <w:rFonts w:ascii="Meiryo UI" w:eastAsia="Meiryo UI" w:hAnsi="Meiryo UI" w:cs="새굴림" w:hint="eastAsia"/>
          <w:color w:val="000000"/>
          <w:sz w:val="24"/>
          <w:szCs w:val="24"/>
          <w:shd w:val="clear" w:color="auto" w:fill="FFFFFF"/>
        </w:rPr>
        <w:t>会になります。</w:t>
      </w:r>
      <w:r w:rsidR="00FB0B4B" w:rsidRPr="00327054">
        <w:rPr>
          <w:rFonts w:ascii="Meiryo UI" w:eastAsia="Meiryo UI" w:hAnsi="Meiryo UI"/>
          <w:sz w:val="24"/>
          <w:szCs w:val="24"/>
        </w:rPr>
        <w:t xml:space="preserve"> </w:t>
      </w:r>
    </w:p>
    <w:p w:rsidR="00DE513E" w:rsidRPr="00327054" w:rsidRDefault="00DE513E" w:rsidP="00BD196F">
      <w:pPr>
        <w:spacing w:line="320" w:lineRule="exact"/>
        <w:rPr>
          <w:rFonts w:ascii="Meiryo UI" w:eastAsia="Meiryo UI" w:hAnsi="Meiryo UI" w:cs="맑은 고딕"/>
          <w:sz w:val="24"/>
          <w:szCs w:val="24"/>
        </w:rPr>
      </w:pPr>
    </w:p>
    <w:p w:rsidR="00FB0B4B" w:rsidRPr="00327054" w:rsidRDefault="00FB0B4B" w:rsidP="00BD196F">
      <w:pPr>
        <w:spacing w:line="320" w:lineRule="exact"/>
        <w:rPr>
          <w:rFonts w:ascii="Meiryo UI" w:eastAsia="Meiryo UI" w:hAnsi="Meiryo UI"/>
          <w:sz w:val="24"/>
          <w:szCs w:val="24"/>
        </w:rPr>
      </w:pPr>
      <w:r w:rsidRPr="00327054">
        <w:rPr>
          <w:rFonts w:ascii="Meiryo UI" w:eastAsia="Meiryo UI" w:hAnsi="Meiryo UI" w:cs="맑은 고딕"/>
          <w:sz w:val="24"/>
          <w:szCs w:val="24"/>
        </w:rPr>
        <w:t>今回</w:t>
      </w:r>
      <w:r w:rsidR="000E5545" w:rsidRPr="00327054">
        <w:rPr>
          <w:rFonts w:ascii="Meiryo UI" w:eastAsia="Meiryo UI" w:hAnsi="Meiryo UI" w:cs="맑은 고딕"/>
          <w:sz w:val="24"/>
          <w:szCs w:val="24"/>
        </w:rPr>
        <w:t>、12</w:t>
      </w:r>
      <w:r w:rsidR="00327054" w:rsidRPr="00327054">
        <w:rPr>
          <w:rFonts w:ascii="Meiryo UI" w:eastAsia="Meiryo UI" w:hAnsi="Meiryo UI" w:cs="맑은 고딕"/>
          <w:sz w:val="24"/>
          <w:szCs w:val="24"/>
        </w:rPr>
        <w:t>社の韓国</w:t>
      </w:r>
      <w:r w:rsidR="00327054" w:rsidRPr="00327054">
        <w:rPr>
          <w:rFonts w:ascii="Meiryo UI" w:eastAsia="Meiryo UI" w:hAnsi="Meiryo UI" w:cs="맑은 고딕" w:hint="eastAsia"/>
          <w:sz w:val="24"/>
          <w:szCs w:val="24"/>
        </w:rPr>
        <w:t>企業</w:t>
      </w:r>
      <w:r w:rsidRPr="00327054">
        <w:rPr>
          <w:rFonts w:ascii="Meiryo UI" w:eastAsia="Meiryo UI" w:hAnsi="Meiryo UI" w:hint="eastAsia"/>
          <w:sz w:val="24"/>
          <w:szCs w:val="24"/>
        </w:rPr>
        <w:t>が参加し、それぞれ日本進出・企業との提携・協力の準備を整えております。</w:t>
      </w:r>
    </w:p>
    <w:p w:rsidR="00D3754B" w:rsidRPr="00327054" w:rsidRDefault="00D3754B" w:rsidP="00BD196F">
      <w:pPr>
        <w:spacing w:line="320" w:lineRule="exact"/>
        <w:rPr>
          <w:rFonts w:ascii="Meiryo UI" w:eastAsia="Meiryo UI" w:hAnsi="Meiryo UI"/>
          <w:sz w:val="24"/>
          <w:szCs w:val="24"/>
        </w:rPr>
      </w:pPr>
      <w:r w:rsidRPr="00327054">
        <w:rPr>
          <w:rFonts w:ascii="Meiryo UI" w:eastAsia="Meiryo UI" w:hAnsi="Meiryo UI"/>
          <w:sz w:val="24"/>
          <w:szCs w:val="24"/>
        </w:rPr>
        <w:t>つきましては、ご来場の皆様と韓国企業との交流の場を提供させて頂きたく存じます。</w:t>
      </w:r>
    </w:p>
    <w:p w:rsidR="00D3754B" w:rsidRPr="00327054" w:rsidRDefault="00D3754B" w:rsidP="00BD196F">
      <w:pPr>
        <w:spacing w:line="320" w:lineRule="exact"/>
        <w:rPr>
          <w:rFonts w:ascii="Meiryo UI" w:eastAsia="Meiryo UI" w:hAnsi="Meiryo UI"/>
          <w:sz w:val="24"/>
          <w:szCs w:val="24"/>
        </w:rPr>
      </w:pPr>
      <w:r w:rsidRPr="00327054">
        <w:rPr>
          <w:rFonts w:ascii="Meiryo UI" w:eastAsia="Meiryo UI" w:hAnsi="Meiryo UI"/>
          <w:sz w:val="24"/>
          <w:szCs w:val="24"/>
        </w:rPr>
        <w:t>この機会に是非ブースにお立ち寄りください。</w:t>
      </w:r>
    </w:p>
    <w:p w:rsidR="00DB71D9" w:rsidRDefault="00661592" w:rsidP="00DB71D9">
      <w:pPr>
        <w:pStyle w:val="aa"/>
        <w:rPr>
          <w:rFonts w:ascii="Meiryo UI" w:eastAsia="Meiryo UI" w:hAnsi="Meiryo UI"/>
          <w:sz w:val="22"/>
        </w:rPr>
      </w:pPr>
      <w:r w:rsidRPr="00FB031C">
        <w:rPr>
          <w:rFonts w:ascii="Meiryo UI" w:eastAsia="Meiryo UI" w:hAnsi="Meiryo UI" w:hint="eastAsia"/>
          <w:sz w:val="22"/>
        </w:rPr>
        <w:t>敬具</w:t>
      </w:r>
    </w:p>
    <w:p w:rsidR="00DE513E" w:rsidRPr="00FB031C" w:rsidRDefault="004E4FB8" w:rsidP="00DB71D9">
      <w:pPr>
        <w:pStyle w:val="aa"/>
        <w:rPr>
          <w:rFonts w:ascii="Meiryo UI" w:eastAsia="Meiryo UI" w:hAnsi="Meiryo UI"/>
          <w:sz w:val="16"/>
          <w:szCs w:val="16"/>
          <w:lang w:eastAsia="ja-JP"/>
        </w:rPr>
      </w:pPr>
      <w:r w:rsidRPr="00FB031C">
        <w:rPr>
          <w:rFonts w:ascii="Meiryo UI" w:eastAsia="Meiryo UI" w:hAnsi="Meiryo UI"/>
          <w:noProof/>
          <w:lang w:val="en-US" w:eastAsia="ko-KR"/>
        </w:rPr>
        <w:drawing>
          <wp:anchor distT="0" distB="0" distL="114300" distR="114300" simplePos="0" relativeHeight="251658240" behindDoc="0" locked="0" layoutInCell="1" allowOverlap="1">
            <wp:simplePos x="0" y="0"/>
            <wp:positionH relativeFrom="column">
              <wp:posOffset>2432649</wp:posOffset>
            </wp:positionH>
            <wp:positionV relativeFrom="paragraph">
              <wp:posOffset>65572</wp:posOffset>
            </wp:positionV>
            <wp:extent cx="1821716" cy="448573"/>
            <wp:effectExtent l="0" t="0" r="7620" b="8890"/>
            <wp:wrapNone/>
            <wp:docPr id="7" name="그림 2" descr="설명: 100121_gai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설명: 100121_gaiy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614" cy="456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F63" w:rsidRDefault="00C67F63" w:rsidP="00327054">
      <w:pPr>
        <w:spacing w:line="360" w:lineRule="exact"/>
        <w:ind w:firstLineChars="100" w:firstLine="220"/>
        <w:jc w:val="center"/>
        <w:rPr>
          <w:rFonts w:ascii="Meiryo UI" w:eastAsia="Yu Mincho" w:hAnsi="Meiryo UI"/>
          <w:kern w:val="0"/>
          <w:sz w:val="22"/>
        </w:rPr>
      </w:pPr>
    </w:p>
    <w:p w:rsidR="00FB3296" w:rsidRPr="00FB3296" w:rsidRDefault="00FB3296" w:rsidP="00327054">
      <w:pPr>
        <w:spacing w:line="360" w:lineRule="exact"/>
        <w:ind w:firstLineChars="100" w:firstLine="220"/>
        <w:jc w:val="center"/>
        <w:rPr>
          <w:rFonts w:ascii="Meiryo UI" w:eastAsia="Yu Mincho" w:hAnsi="Meiryo UI"/>
          <w:kern w:val="0"/>
          <w:sz w:val="22"/>
        </w:rPr>
      </w:pPr>
    </w:p>
    <w:p w:rsidR="00DE513E" w:rsidRPr="00E11546" w:rsidRDefault="00DE513E" w:rsidP="00327054">
      <w:pPr>
        <w:spacing w:line="120" w:lineRule="exact"/>
        <w:ind w:firstLineChars="100" w:firstLine="220"/>
        <w:rPr>
          <w:rFonts w:ascii="Meiryo UI" w:eastAsia="맑은 고딕" w:hAnsi="Meiryo UI"/>
          <w:kern w:val="0"/>
          <w:sz w:val="22"/>
        </w:rPr>
      </w:pPr>
    </w:p>
    <w:p w:rsidR="00661592" w:rsidRPr="00327054" w:rsidRDefault="003F1DCD" w:rsidP="00327054">
      <w:pPr>
        <w:spacing w:line="360" w:lineRule="exact"/>
        <w:ind w:firstLineChars="100" w:firstLine="240"/>
        <w:rPr>
          <w:rFonts w:ascii="Meiryo UI" w:eastAsia="Meiryo UI" w:hAnsi="Meiryo UI"/>
          <w:b/>
          <w:kern w:val="0"/>
          <w:sz w:val="24"/>
          <w:szCs w:val="24"/>
        </w:rPr>
      </w:pPr>
      <w:r w:rsidRPr="00327054">
        <w:rPr>
          <w:rFonts w:ascii="Meiryo UI" w:eastAsia="Meiryo UI" w:hAnsi="Meiryo UI" w:hint="eastAsia"/>
          <w:kern w:val="0"/>
          <w:sz w:val="24"/>
          <w:szCs w:val="24"/>
        </w:rPr>
        <w:t>❏</w:t>
      </w:r>
      <w:r w:rsidRPr="00327054">
        <w:rPr>
          <w:rFonts w:ascii="Meiryo UI" w:eastAsia="Meiryo UI" w:hAnsi="Meiryo UI" w:hint="eastAsia"/>
          <w:sz w:val="24"/>
          <w:szCs w:val="24"/>
        </w:rPr>
        <w:t xml:space="preserve"> </w:t>
      </w:r>
      <w:r w:rsidR="00FB0B4B" w:rsidRPr="00060D1C">
        <w:rPr>
          <w:rFonts w:ascii="Meiryo UI" w:eastAsia="Meiryo UI" w:hAnsi="Meiryo UI" w:hint="eastAsia"/>
          <w:spacing w:val="30"/>
          <w:kern w:val="0"/>
          <w:sz w:val="24"/>
          <w:szCs w:val="24"/>
          <w:fitText w:val="1118" w:id="-1293787641"/>
        </w:rPr>
        <w:t>イベント</w:t>
      </w:r>
      <w:r w:rsidR="00661592" w:rsidRPr="00060D1C">
        <w:rPr>
          <w:rFonts w:ascii="Meiryo UI" w:eastAsia="Meiryo UI" w:hAnsi="Meiryo UI" w:hint="eastAsia"/>
          <w:spacing w:val="15"/>
          <w:kern w:val="0"/>
          <w:sz w:val="24"/>
          <w:szCs w:val="24"/>
          <w:fitText w:val="1118" w:id="-1293787641"/>
        </w:rPr>
        <w:t>名</w:t>
      </w:r>
      <w:r w:rsidR="00661592" w:rsidRPr="00327054">
        <w:rPr>
          <w:rFonts w:ascii="Meiryo UI" w:eastAsia="Meiryo UI" w:hAnsi="Meiryo UI" w:hint="eastAsia"/>
          <w:kern w:val="0"/>
          <w:sz w:val="24"/>
          <w:szCs w:val="24"/>
          <w:lang w:eastAsia="zh-CN"/>
        </w:rPr>
        <w:t>：</w:t>
      </w:r>
      <w:r w:rsidR="00AE2B84" w:rsidRPr="00327054">
        <w:rPr>
          <w:rFonts w:ascii="Meiryo UI" w:eastAsia="맑은 고딕" w:hAnsi="Meiryo UI" w:hint="eastAsia"/>
          <w:kern w:val="0"/>
          <w:sz w:val="24"/>
          <w:szCs w:val="24"/>
        </w:rPr>
        <w:t xml:space="preserve"> </w:t>
      </w:r>
      <w:r w:rsidR="00327054" w:rsidRPr="00327054">
        <w:rPr>
          <w:rStyle w:val="ab"/>
          <w:rFonts w:ascii="Meiryo UI" w:eastAsia="Meiryo UI" w:hAnsi="Meiryo UI" w:cs="Arial" w:hint="eastAsia"/>
          <w:color w:val="000000"/>
          <w:sz w:val="24"/>
          <w:szCs w:val="24"/>
        </w:rPr>
        <w:t>Battery</w:t>
      </w:r>
      <w:r w:rsidR="00327054" w:rsidRPr="00327054">
        <w:rPr>
          <w:rStyle w:val="ab"/>
          <w:rFonts w:ascii="Meiryo UI" w:eastAsia="Meiryo UI" w:hAnsi="Meiryo UI" w:cs="Arial"/>
          <w:color w:val="000000"/>
          <w:sz w:val="24"/>
          <w:szCs w:val="24"/>
        </w:rPr>
        <w:t xml:space="preserve"> </w:t>
      </w:r>
      <w:r w:rsidR="00FB0B4B" w:rsidRPr="00327054">
        <w:rPr>
          <w:rStyle w:val="ab"/>
          <w:rFonts w:ascii="Meiryo UI" w:eastAsia="Meiryo UI" w:hAnsi="Meiryo UI" w:cs="Arial"/>
          <w:color w:val="000000"/>
          <w:sz w:val="24"/>
          <w:szCs w:val="24"/>
        </w:rPr>
        <w:t>Japan 202</w:t>
      </w:r>
      <w:r w:rsidR="00327054" w:rsidRPr="00327054">
        <w:rPr>
          <w:rStyle w:val="ab"/>
          <w:rFonts w:ascii="Meiryo UI" w:eastAsia="Meiryo UI" w:hAnsi="Meiryo UI" w:cs="Arial"/>
          <w:color w:val="000000"/>
          <w:sz w:val="24"/>
          <w:szCs w:val="24"/>
        </w:rPr>
        <w:t>4</w:t>
      </w:r>
      <w:r w:rsidR="00FB0B4B" w:rsidRPr="00327054">
        <w:rPr>
          <w:rStyle w:val="ab"/>
          <w:rFonts w:ascii="Meiryo UI" w:eastAsia="Meiryo UI" w:hAnsi="Meiryo UI" w:cs="Arial"/>
          <w:color w:val="000000"/>
          <w:sz w:val="24"/>
          <w:szCs w:val="24"/>
        </w:rPr>
        <w:t>（</w:t>
      </w:r>
      <w:r w:rsidR="00327054" w:rsidRPr="00327054">
        <w:rPr>
          <w:rStyle w:val="ab"/>
          <w:rFonts w:ascii="Meiryo UI" w:eastAsia="Meiryo UI" w:hAnsi="Meiryo UI" w:cs="Arial" w:hint="eastAsia"/>
          <w:color w:val="000000"/>
          <w:sz w:val="24"/>
          <w:szCs w:val="24"/>
        </w:rPr>
        <w:t>二次電池</w:t>
      </w:r>
      <w:r w:rsidR="00FB0B4B" w:rsidRPr="00327054">
        <w:rPr>
          <w:rStyle w:val="ab"/>
          <w:rFonts w:ascii="Meiryo UI" w:eastAsia="Meiryo UI" w:hAnsi="Meiryo UI" w:cs="Arial"/>
          <w:color w:val="000000"/>
          <w:sz w:val="24"/>
          <w:szCs w:val="24"/>
        </w:rPr>
        <w:t>展）</w:t>
      </w:r>
    </w:p>
    <w:p w:rsidR="00661592" w:rsidRPr="00327054" w:rsidRDefault="00661592" w:rsidP="00327054">
      <w:pPr>
        <w:spacing w:line="360" w:lineRule="exact"/>
        <w:ind w:firstLineChars="100" w:firstLine="240"/>
        <w:rPr>
          <w:rFonts w:ascii="Meiryo UI" w:eastAsia="Meiryo UI" w:hAnsi="Meiryo UI"/>
          <w:sz w:val="24"/>
          <w:szCs w:val="24"/>
          <w:u w:val="single"/>
          <w:lang w:eastAsia="ko-KR"/>
        </w:rPr>
      </w:pPr>
      <w:r w:rsidRPr="00327054">
        <w:rPr>
          <w:rFonts w:ascii="Meiryo UI" w:eastAsia="Meiryo UI" w:hAnsi="Meiryo UI" w:hint="eastAsia"/>
          <w:kern w:val="0"/>
          <w:sz w:val="24"/>
          <w:szCs w:val="24"/>
          <w:lang w:eastAsia="ko-KR"/>
        </w:rPr>
        <w:t>❏</w:t>
      </w:r>
      <w:r w:rsidRPr="00327054">
        <w:rPr>
          <w:rFonts w:ascii="Meiryo UI" w:eastAsia="Meiryo UI" w:hAnsi="Meiryo UI" w:hint="eastAsia"/>
          <w:sz w:val="24"/>
          <w:szCs w:val="24"/>
          <w:lang w:eastAsia="ko-KR"/>
        </w:rPr>
        <w:t xml:space="preserve"> </w:t>
      </w:r>
      <w:r w:rsidRPr="00060D1C">
        <w:rPr>
          <w:rFonts w:ascii="Meiryo UI" w:eastAsia="Meiryo UI" w:hAnsi="Meiryo UI" w:hint="eastAsia"/>
          <w:spacing w:val="15"/>
          <w:kern w:val="0"/>
          <w:sz w:val="24"/>
          <w:szCs w:val="24"/>
          <w:fitText w:val="1118" w:id="-1293787642"/>
          <w:lang w:eastAsia="ko-KR"/>
        </w:rPr>
        <w:t>開催</w:t>
      </w:r>
      <w:r w:rsidRPr="00060D1C">
        <w:rPr>
          <w:rFonts w:ascii="Meiryo UI" w:eastAsia="Meiryo UI" w:hAnsi="Meiryo UI" w:hint="eastAsia"/>
          <w:spacing w:val="15"/>
          <w:kern w:val="0"/>
          <w:sz w:val="24"/>
          <w:szCs w:val="24"/>
          <w:fitText w:val="1118" w:id="-1293787642"/>
        </w:rPr>
        <w:t>日</w:t>
      </w:r>
      <w:r w:rsidRPr="00060D1C">
        <w:rPr>
          <w:rFonts w:ascii="Meiryo UI" w:eastAsia="Meiryo UI" w:hAnsi="Meiryo UI" w:hint="eastAsia"/>
          <w:spacing w:val="30"/>
          <w:kern w:val="0"/>
          <w:sz w:val="24"/>
          <w:szCs w:val="24"/>
          <w:fitText w:val="1118" w:id="-1293787642"/>
        </w:rPr>
        <w:t>程</w:t>
      </w:r>
      <w:r w:rsidRPr="00327054">
        <w:rPr>
          <w:rFonts w:ascii="Meiryo UI" w:eastAsia="Meiryo UI" w:hAnsi="Meiryo UI" w:hint="eastAsia"/>
          <w:sz w:val="24"/>
          <w:szCs w:val="24"/>
          <w:lang w:eastAsia="ko-KR"/>
        </w:rPr>
        <w:t>：</w:t>
      </w:r>
      <w:r w:rsidR="00AE2B84" w:rsidRPr="00327054">
        <w:rPr>
          <w:rFonts w:ascii="Meiryo UI" w:eastAsia="맑은 고딕" w:hAnsi="Meiryo UI" w:hint="eastAsia"/>
          <w:sz w:val="24"/>
          <w:szCs w:val="24"/>
          <w:lang w:eastAsia="ko-KR"/>
        </w:rPr>
        <w:t xml:space="preserve"> </w:t>
      </w:r>
      <w:r w:rsidR="0071498B" w:rsidRPr="00327054">
        <w:rPr>
          <w:rFonts w:ascii="Meiryo UI" w:eastAsia="Meiryo UI" w:hAnsi="Meiryo UI" w:hint="eastAsia"/>
          <w:sz w:val="24"/>
          <w:szCs w:val="24"/>
          <w:u w:val="single"/>
        </w:rPr>
        <w:t>20</w:t>
      </w:r>
      <w:r w:rsidR="00FB0B4B" w:rsidRPr="00327054">
        <w:rPr>
          <w:rFonts w:ascii="Meiryo UI" w:eastAsia="Meiryo UI" w:hAnsi="Meiryo UI" w:hint="eastAsia"/>
          <w:sz w:val="24"/>
          <w:szCs w:val="24"/>
          <w:u w:val="single"/>
          <w:lang w:eastAsia="ko-KR"/>
        </w:rPr>
        <w:t>2</w:t>
      </w:r>
      <w:r w:rsidR="00327054" w:rsidRPr="00327054">
        <w:rPr>
          <w:rFonts w:ascii="Meiryo UI" w:eastAsia="Meiryo UI" w:hAnsi="Meiryo UI" w:hint="eastAsia"/>
          <w:sz w:val="24"/>
          <w:szCs w:val="24"/>
          <w:u w:val="single"/>
        </w:rPr>
        <w:t>4</w:t>
      </w:r>
      <w:r w:rsidRPr="00327054">
        <w:rPr>
          <w:rFonts w:ascii="Meiryo UI" w:eastAsia="Meiryo UI" w:hAnsi="Meiryo UI" w:hint="eastAsia"/>
          <w:sz w:val="24"/>
          <w:szCs w:val="24"/>
          <w:u w:val="single"/>
        </w:rPr>
        <w:t xml:space="preserve">年 </w:t>
      </w:r>
      <w:r w:rsidR="00327054" w:rsidRPr="00327054">
        <w:rPr>
          <w:rFonts w:ascii="Meiryo UI" w:eastAsia="Meiryo UI" w:hAnsi="Meiryo UI" w:hint="eastAsia"/>
          <w:sz w:val="24"/>
          <w:szCs w:val="24"/>
          <w:u w:val="single"/>
        </w:rPr>
        <w:t>2</w:t>
      </w:r>
      <w:r w:rsidR="00FB0B4B" w:rsidRPr="00327054">
        <w:rPr>
          <w:rFonts w:ascii="Meiryo UI" w:eastAsia="Meiryo UI" w:hAnsi="Meiryo UI" w:hint="eastAsia"/>
          <w:sz w:val="24"/>
          <w:szCs w:val="24"/>
          <w:u w:val="single"/>
        </w:rPr>
        <w:t>月</w:t>
      </w:r>
      <w:r w:rsidR="00327054" w:rsidRPr="00327054">
        <w:rPr>
          <w:rFonts w:ascii="Meiryo UI" w:eastAsia="Meiryo UI" w:hAnsi="Meiryo UI" w:hint="eastAsia"/>
          <w:sz w:val="24"/>
          <w:szCs w:val="24"/>
          <w:u w:val="single"/>
        </w:rPr>
        <w:t>28</w:t>
      </w:r>
      <w:r w:rsidR="00FB0B4B" w:rsidRPr="00327054">
        <w:rPr>
          <w:rFonts w:ascii="Meiryo UI" w:eastAsia="Meiryo UI" w:hAnsi="Meiryo UI" w:hint="eastAsia"/>
          <w:sz w:val="24"/>
          <w:szCs w:val="24"/>
          <w:u w:val="single"/>
        </w:rPr>
        <w:t>日（水）～</w:t>
      </w:r>
      <w:r w:rsidR="00327054" w:rsidRPr="00327054">
        <w:rPr>
          <w:rFonts w:ascii="Meiryo UI" w:eastAsia="Meiryo UI" w:hAnsi="Meiryo UI" w:hint="eastAsia"/>
          <w:sz w:val="24"/>
          <w:szCs w:val="24"/>
          <w:u w:val="single"/>
        </w:rPr>
        <w:t>3月1</w:t>
      </w:r>
      <w:r w:rsidR="00FB0B4B" w:rsidRPr="00327054">
        <w:rPr>
          <w:rFonts w:ascii="Meiryo UI" w:eastAsia="Meiryo UI" w:hAnsi="Meiryo UI" w:hint="eastAsia"/>
          <w:sz w:val="24"/>
          <w:szCs w:val="24"/>
          <w:u w:val="single"/>
        </w:rPr>
        <w:t>日（金）</w:t>
      </w:r>
      <w:r w:rsidR="003C48A2" w:rsidRPr="00327054">
        <w:rPr>
          <w:rFonts w:ascii="Meiryo UI" w:eastAsia="Meiryo UI" w:hAnsi="Meiryo UI" w:hint="eastAsia"/>
          <w:sz w:val="24"/>
          <w:szCs w:val="24"/>
          <w:u w:val="single"/>
          <w:lang w:eastAsia="ko-KR"/>
        </w:rPr>
        <w:t>1</w:t>
      </w:r>
      <w:r w:rsidR="00AD622E" w:rsidRPr="00327054">
        <w:rPr>
          <w:rFonts w:ascii="Meiryo UI" w:eastAsia="Meiryo UI" w:hAnsi="Meiryo UI" w:hint="eastAsia"/>
          <w:sz w:val="24"/>
          <w:szCs w:val="24"/>
          <w:u w:val="single"/>
          <w:lang w:eastAsia="ko-KR"/>
        </w:rPr>
        <w:t>0</w:t>
      </w:r>
      <w:r w:rsidRPr="00327054">
        <w:rPr>
          <w:rFonts w:ascii="Meiryo UI" w:eastAsia="Meiryo UI" w:hAnsi="Meiryo UI" w:hint="eastAsia"/>
          <w:sz w:val="24"/>
          <w:szCs w:val="24"/>
          <w:u w:val="single"/>
        </w:rPr>
        <w:t>：</w:t>
      </w:r>
      <w:r w:rsidR="00AD622E" w:rsidRPr="00327054">
        <w:rPr>
          <w:rFonts w:ascii="Meiryo UI" w:eastAsia="Meiryo UI" w:hAnsi="Meiryo UI" w:hint="eastAsia"/>
          <w:sz w:val="24"/>
          <w:szCs w:val="24"/>
          <w:u w:val="single"/>
          <w:lang w:eastAsia="ko-KR"/>
        </w:rPr>
        <w:t>0</w:t>
      </w:r>
      <w:r w:rsidRPr="00327054">
        <w:rPr>
          <w:rFonts w:ascii="Meiryo UI" w:eastAsia="Meiryo UI" w:hAnsi="Meiryo UI" w:hint="eastAsia"/>
          <w:sz w:val="24"/>
          <w:szCs w:val="24"/>
          <w:u w:val="single"/>
        </w:rPr>
        <w:t>0～</w:t>
      </w:r>
      <w:r w:rsidR="00327054" w:rsidRPr="00327054">
        <w:rPr>
          <w:rFonts w:ascii="Meiryo UI" w:eastAsia="Meiryo UI" w:hAnsi="Meiryo UI" w:hint="eastAsia"/>
          <w:sz w:val="24"/>
          <w:szCs w:val="24"/>
          <w:u w:val="single"/>
        </w:rPr>
        <w:t>18</w:t>
      </w:r>
      <w:r w:rsidRPr="00327054">
        <w:rPr>
          <w:rFonts w:ascii="Meiryo UI" w:eastAsia="Meiryo UI" w:hAnsi="Meiryo UI" w:hint="eastAsia"/>
          <w:sz w:val="24"/>
          <w:szCs w:val="24"/>
          <w:u w:val="single"/>
        </w:rPr>
        <w:t>：00</w:t>
      </w:r>
    </w:p>
    <w:p w:rsidR="00254132" w:rsidRPr="00327054" w:rsidRDefault="00661592" w:rsidP="00327054">
      <w:pPr>
        <w:spacing w:line="360" w:lineRule="exact"/>
        <w:ind w:firstLineChars="100" w:firstLine="240"/>
        <w:rPr>
          <w:rFonts w:ascii="Meiryo UI" w:eastAsia="Meiryo UI" w:hAnsi="Meiryo UI"/>
          <w:sz w:val="24"/>
          <w:szCs w:val="24"/>
        </w:rPr>
      </w:pPr>
      <w:r w:rsidRPr="00327054">
        <w:rPr>
          <w:rFonts w:ascii="Meiryo UI" w:eastAsia="Meiryo UI" w:hAnsi="Meiryo UI" w:hint="eastAsia"/>
          <w:kern w:val="0"/>
          <w:sz w:val="24"/>
          <w:szCs w:val="24"/>
        </w:rPr>
        <w:t>❏</w:t>
      </w:r>
      <w:r w:rsidRPr="00327054">
        <w:rPr>
          <w:rFonts w:ascii="Meiryo UI" w:eastAsia="Meiryo UI" w:hAnsi="Meiryo UI" w:hint="eastAsia"/>
          <w:sz w:val="24"/>
          <w:szCs w:val="24"/>
        </w:rPr>
        <w:t xml:space="preserve"> </w:t>
      </w:r>
      <w:r w:rsidRPr="00327054">
        <w:rPr>
          <w:rFonts w:ascii="Meiryo UI" w:eastAsia="Meiryo UI" w:hAnsi="Meiryo UI" w:hint="eastAsia"/>
          <w:spacing w:val="80"/>
          <w:kern w:val="0"/>
          <w:sz w:val="24"/>
          <w:szCs w:val="24"/>
          <w:fitText w:val="1118" w:id="-1293787643"/>
        </w:rPr>
        <w:t xml:space="preserve">会　　</w:t>
      </w:r>
      <w:r w:rsidRPr="00327054">
        <w:rPr>
          <w:rFonts w:ascii="Meiryo UI" w:eastAsia="Meiryo UI" w:hAnsi="Meiryo UI" w:hint="eastAsia"/>
          <w:kern w:val="0"/>
          <w:sz w:val="24"/>
          <w:szCs w:val="24"/>
          <w:fitText w:val="1118" w:id="-1293787643"/>
        </w:rPr>
        <w:t>場</w:t>
      </w:r>
      <w:r w:rsidRPr="00327054">
        <w:rPr>
          <w:rFonts w:ascii="Meiryo UI" w:eastAsia="Meiryo UI" w:hAnsi="Meiryo UI" w:hint="eastAsia"/>
          <w:sz w:val="24"/>
          <w:szCs w:val="24"/>
        </w:rPr>
        <w:t>：</w:t>
      </w:r>
      <w:r w:rsidR="00AE2B84" w:rsidRPr="00327054">
        <w:rPr>
          <w:rFonts w:ascii="Meiryo UI" w:eastAsia="맑은 고딕" w:hAnsi="Meiryo UI" w:hint="eastAsia"/>
          <w:sz w:val="24"/>
          <w:szCs w:val="24"/>
        </w:rPr>
        <w:t xml:space="preserve"> </w:t>
      </w:r>
      <w:r w:rsidR="00FB0B4B" w:rsidRPr="00327054">
        <w:rPr>
          <w:rFonts w:ascii="Meiryo UI" w:eastAsia="Meiryo UI" w:hAnsi="Meiryo UI" w:hint="eastAsia"/>
          <w:sz w:val="24"/>
          <w:szCs w:val="24"/>
        </w:rPr>
        <w:t>東京ビッグサイト 東</w:t>
      </w:r>
      <w:r w:rsidR="00327054" w:rsidRPr="00327054">
        <w:rPr>
          <w:rFonts w:ascii="Meiryo UI" w:eastAsia="Meiryo UI" w:hAnsi="Meiryo UI" w:hint="eastAsia"/>
          <w:sz w:val="24"/>
          <w:szCs w:val="24"/>
        </w:rPr>
        <w:t>・西</w:t>
      </w:r>
      <w:r w:rsidR="00FB0B4B" w:rsidRPr="00327054">
        <w:rPr>
          <w:rFonts w:ascii="Meiryo UI" w:eastAsia="Meiryo UI" w:hAnsi="Meiryo UI" w:hint="eastAsia"/>
          <w:sz w:val="24"/>
          <w:szCs w:val="24"/>
        </w:rPr>
        <w:t>ホール</w:t>
      </w:r>
    </w:p>
    <w:p w:rsidR="00FB0B4B" w:rsidRPr="00327054" w:rsidRDefault="00FB0B4B" w:rsidP="00327054">
      <w:pPr>
        <w:spacing w:line="360" w:lineRule="exact"/>
        <w:ind w:firstLineChars="100" w:firstLine="240"/>
        <w:rPr>
          <w:rFonts w:ascii="Meiryo UI" w:eastAsia="Meiryo UI" w:hAnsi="Meiryo UI"/>
          <w:sz w:val="24"/>
          <w:szCs w:val="24"/>
        </w:rPr>
      </w:pPr>
      <w:r w:rsidRPr="00327054">
        <w:rPr>
          <w:rFonts w:ascii="Meiryo UI" w:eastAsia="Meiryo UI" w:hAnsi="Meiryo UI" w:hint="eastAsia"/>
          <w:kern w:val="0"/>
          <w:sz w:val="24"/>
          <w:szCs w:val="24"/>
        </w:rPr>
        <w:t>❏</w:t>
      </w:r>
      <w:r w:rsidRPr="00327054">
        <w:rPr>
          <w:rFonts w:ascii="Meiryo UI" w:eastAsia="Meiryo UI" w:hAnsi="Meiryo UI" w:hint="eastAsia"/>
          <w:sz w:val="24"/>
          <w:szCs w:val="24"/>
        </w:rPr>
        <w:t xml:space="preserve"> </w:t>
      </w:r>
      <w:r w:rsidRPr="00327054">
        <w:rPr>
          <w:rFonts w:ascii="Meiryo UI" w:eastAsia="Meiryo UI" w:hAnsi="Meiryo UI" w:hint="eastAsia"/>
          <w:spacing w:val="80"/>
          <w:kern w:val="0"/>
          <w:sz w:val="24"/>
          <w:szCs w:val="24"/>
          <w:fitText w:val="1118" w:id="-1293787644"/>
        </w:rPr>
        <w:t xml:space="preserve">内　　</w:t>
      </w:r>
      <w:r w:rsidRPr="00327054">
        <w:rPr>
          <w:rFonts w:ascii="Meiryo UI" w:eastAsia="Meiryo UI" w:hAnsi="Meiryo UI" w:hint="eastAsia"/>
          <w:kern w:val="0"/>
          <w:sz w:val="24"/>
          <w:szCs w:val="24"/>
          <w:fitText w:val="1118" w:id="-1293787644"/>
        </w:rPr>
        <w:t>容</w:t>
      </w:r>
      <w:r w:rsidRPr="00327054">
        <w:rPr>
          <w:rFonts w:ascii="Meiryo UI" w:eastAsia="Meiryo UI" w:hAnsi="Meiryo UI" w:hint="eastAsia"/>
          <w:sz w:val="24"/>
          <w:szCs w:val="24"/>
        </w:rPr>
        <w:t>：</w:t>
      </w:r>
      <w:r w:rsidR="00AE2B84" w:rsidRPr="00327054">
        <w:rPr>
          <w:rFonts w:ascii="Meiryo UI" w:eastAsia="맑은 고딕" w:hAnsi="Meiryo UI" w:hint="eastAsia"/>
          <w:sz w:val="24"/>
          <w:szCs w:val="24"/>
        </w:rPr>
        <w:t xml:space="preserve"> </w:t>
      </w:r>
      <w:r w:rsidR="00327054" w:rsidRPr="00327054">
        <w:rPr>
          <w:rFonts w:ascii="Meiryo UI" w:eastAsia="Meiryo UI" w:hAnsi="Meiryo UI" w:hint="eastAsia"/>
          <w:sz w:val="24"/>
          <w:szCs w:val="24"/>
        </w:rPr>
        <w:t>ビジネス</w:t>
      </w:r>
      <w:r w:rsidR="00BB77C8">
        <w:rPr>
          <w:rFonts w:ascii="Meiryo UI" w:eastAsia="Meiryo UI" w:hAnsi="Meiryo UI" w:hint="eastAsia"/>
          <w:sz w:val="24"/>
          <w:szCs w:val="24"/>
        </w:rPr>
        <w:t>展示</w:t>
      </w:r>
      <w:r w:rsidR="00327054" w:rsidRPr="00327054">
        <w:rPr>
          <w:rFonts w:ascii="Meiryo UI" w:eastAsia="Meiryo UI" w:hAnsi="Meiryo UI" w:hint="eastAsia"/>
          <w:sz w:val="24"/>
          <w:szCs w:val="24"/>
        </w:rPr>
        <w:t>商談会（個別ブースにて商談）</w:t>
      </w:r>
    </w:p>
    <w:p w:rsidR="00661592" w:rsidRPr="00327054" w:rsidRDefault="00BD196F" w:rsidP="00327054">
      <w:pPr>
        <w:spacing w:line="360" w:lineRule="exact"/>
        <w:ind w:firstLineChars="100" w:firstLine="240"/>
        <w:rPr>
          <w:rFonts w:ascii="Meiryo UI" w:eastAsia="Meiryo UI" w:hAnsi="Meiryo UI"/>
          <w:b/>
          <w:sz w:val="24"/>
          <w:szCs w:val="24"/>
        </w:rPr>
      </w:pPr>
      <w:r w:rsidRPr="00327054">
        <w:rPr>
          <w:rFonts w:ascii="Meiryo UI" w:eastAsia="Meiryo UI" w:hAnsi="Meiryo UI" w:hint="eastAsia"/>
          <w:kern w:val="0"/>
          <w:sz w:val="24"/>
          <w:szCs w:val="24"/>
          <w:lang w:eastAsia="zh-TW"/>
        </w:rPr>
        <w:t>❏</w:t>
      </w:r>
      <w:r w:rsidRPr="00327054">
        <w:rPr>
          <w:rFonts w:ascii="Meiryo UI" w:eastAsia="Meiryo UI" w:hAnsi="Meiryo UI" w:hint="eastAsia"/>
          <w:sz w:val="24"/>
          <w:szCs w:val="24"/>
          <w:lang w:eastAsia="zh-TW"/>
        </w:rPr>
        <w:t xml:space="preserve"> </w:t>
      </w:r>
      <w:r w:rsidRPr="00060D1C">
        <w:rPr>
          <w:rFonts w:ascii="Meiryo UI" w:eastAsia="Meiryo UI" w:hAnsi="Meiryo UI" w:hint="eastAsia"/>
          <w:spacing w:val="15"/>
          <w:kern w:val="0"/>
          <w:sz w:val="24"/>
          <w:szCs w:val="24"/>
          <w:fitText w:val="1118" w:id="-1293787645"/>
        </w:rPr>
        <w:t>商談品</w:t>
      </w:r>
      <w:r w:rsidRPr="00060D1C">
        <w:rPr>
          <w:rFonts w:ascii="Meiryo UI" w:eastAsia="Meiryo UI" w:hAnsi="Meiryo UI" w:hint="eastAsia"/>
          <w:spacing w:val="30"/>
          <w:kern w:val="0"/>
          <w:sz w:val="24"/>
          <w:szCs w:val="24"/>
          <w:fitText w:val="1118" w:id="-1293787645"/>
        </w:rPr>
        <w:t>目</w:t>
      </w:r>
      <w:r w:rsidRPr="00327054">
        <w:rPr>
          <w:rFonts w:ascii="Meiryo UI" w:eastAsia="Meiryo UI" w:hAnsi="Meiryo UI" w:hint="eastAsia"/>
          <w:kern w:val="0"/>
          <w:sz w:val="24"/>
          <w:szCs w:val="24"/>
        </w:rPr>
        <w:t>：</w:t>
      </w:r>
      <w:r w:rsidRPr="00327054">
        <w:rPr>
          <w:rFonts w:ascii="Meiryo UI" w:eastAsia="Meiryo UI" w:hAnsi="Meiryo UI" w:hint="eastAsia"/>
          <w:sz w:val="24"/>
          <w:szCs w:val="24"/>
        </w:rPr>
        <w:t xml:space="preserve"> </w:t>
      </w:r>
      <w:r w:rsidR="00BB77C8">
        <w:rPr>
          <w:rFonts w:ascii="Meiryo UI" w:eastAsia="Meiryo UI" w:hAnsi="Meiryo UI" w:hint="eastAsia"/>
          <w:sz w:val="24"/>
          <w:szCs w:val="24"/>
        </w:rPr>
        <w:t>二次電池関連製品及び技術</w:t>
      </w:r>
    </w:p>
    <w:p w:rsidR="00B360E8" w:rsidRPr="00327054" w:rsidRDefault="00661592" w:rsidP="00327054">
      <w:pPr>
        <w:spacing w:line="360" w:lineRule="exact"/>
        <w:ind w:firstLineChars="100" w:firstLine="240"/>
        <w:rPr>
          <w:rFonts w:ascii="Meiryo UI" w:eastAsia="Meiryo UI" w:hAnsi="Meiryo UI"/>
          <w:kern w:val="0"/>
          <w:sz w:val="24"/>
          <w:szCs w:val="24"/>
        </w:rPr>
      </w:pPr>
      <w:r w:rsidRPr="00327054">
        <w:rPr>
          <w:rFonts w:ascii="Meiryo UI" w:eastAsia="Meiryo UI" w:hAnsi="Meiryo UI" w:hint="eastAsia"/>
          <w:kern w:val="0"/>
          <w:sz w:val="24"/>
          <w:szCs w:val="24"/>
        </w:rPr>
        <w:t xml:space="preserve">❏ </w:t>
      </w:r>
      <w:r w:rsidR="000E5545" w:rsidRPr="00060D1C">
        <w:rPr>
          <w:rFonts w:ascii="Meiryo UI" w:eastAsia="Meiryo UI" w:hAnsi="Meiryo UI" w:hint="eastAsia"/>
          <w:w w:val="93"/>
          <w:kern w:val="0"/>
          <w:sz w:val="24"/>
          <w:szCs w:val="24"/>
          <w:fitText w:val="1118" w:id="-1293787646"/>
        </w:rPr>
        <w:t>韓国企業数</w:t>
      </w:r>
      <w:r w:rsidRPr="00327054">
        <w:rPr>
          <w:rFonts w:ascii="Meiryo UI" w:eastAsia="Meiryo UI" w:hAnsi="Meiryo UI" w:hint="eastAsia"/>
          <w:kern w:val="0"/>
          <w:sz w:val="24"/>
          <w:szCs w:val="24"/>
        </w:rPr>
        <w:t xml:space="preserve">： </w:t>
      </w:r>
      <w:r w:rsidR="000E5545" w:rsidRPr="00327054">
        <w:rPr>
          <w:rFonts w:ascii="Meiryo UI" w:eastAsia="Meiryo UI" w:hAnsi="Meiryo UI" w:hint="eastAsia"/>
          <w:kern w:val="0"/>
          <w:sz w:val="24"/>
          <w:szCs w:val="24"/>
        </w:rPr>
        <w:t>12社</w:t>
      </w:r>
      <w:r w:rsidR="00BB77C8">
        <w:rPr>
          <w:rFonts w:ascii="Meiryo UI" w:eastAsia="Meiryo UI" w:hAnsi="Meiryo UI" w:hint="eastAsia"/>
          <w:kern w:val="0"/>
          <w:sz w:val="24"/>
          <w:szCs w:val="24"/>
        </w:rPr>
        <w:t>（添付の企業案内を参照）</w:t>
      </w:r>
    </w:p>
    <w:p w:rsidR="004E43BB" w:rsidRPr="00327054" w:rsidRDefault="004E43BB" w:rsidP="00327054">
      <w:pPr>
        <w:spacing w:line="360" w:lineRule="exact"/>
        <w:ind w:firstLineChars="100" w:firstLine="240"/>
        <w:rPr>
          <w:rFonts w:ascii="Meiryo UI" w:eastAsia="맑은 고딕" w:hAnsi="Meiryo UI"/>
          <w:kern w:val="0"/>
          <w:sz w:val="24"/>
          <w:szCs w:val="24"/>
          <w:lang w:eastAsia="ko-KR"/>
        </w:rPr>
      </w:pPr>
      <w:r w:rsidRPr="00327054">
        <w:rPr>
          <w:rFonts w:ascii="Meiryo UI" w:eastAsia="Meiryo UI" w:hAnsi="Meiryo UI" w:hint="eastAsia"/>
          <w:kern w:val="0"/>
          <w:sz w:val="24"/>
          <w:szCs w:val="24"/>
        </w:rPr>
        <w:t>❏</w:t>
      </w:r>
      <w:r w:rsidRPr="00327054">
        <w:rPr>
          <w:rFonts w:ascii="Meiryo UI" w:eastAsia="맑은 고딕" w:hAnsi="Meiryo UI" w:hint="eastAsia"/>
          <w:kern w:val="0"/>
          <w:sz w:val="24"/>
          <w:szCs w:val="24"/>
          <w:lang w:eastAsia="ko-KR"/>
        </w:rPr>
        <w:t xml:space="preserve"> </w:t>
      </w:r>
      <w:r w:rsidRPr="00327054">
        <w:rPr>
          <w:rFonts w:ascii="Meiryo UI" w:eastAsia="맑은 고딕" w:hAnsi="Meiryo UI" w:hint="eastAsia"/>
          <w:spacing w:val="322"/>
          <w:kern w:val="0"/>
          <w:sz w:val="24"/>
          <w:szCs w:val="24"/>
          <w:fitText w:val="1118" w:id="-1293787647"/>
          <w:lang w:eastAsia="ko-KR"/>
        </w:rPr>
        <w:t>UR</w:t>
      </w:r>
      <w:r w:rsidRPr="00327054">
        <w:rPr>
          <w:rFonts w:ascii="Meiryo UI" w:eastAsia="맑은 고딕" w:hAnsi="Meiryo UI" w:hint="eastAsia"/>
          <w:spacing w:val="2"/>
          <w:kern w:val="0"/>
          <w:sz w:val="24"/>
          <w:szCs w:val="24"/>
          <w:fitText w:val="1118" w:id="-1293787647"/>
          <w:lang w:eastAsia="ko-KR"/>
        </w:rPr>
        <w:t>L</w:t>
      </w:r>
      <w:r w:rsidRPr="00327054">
        <w:rPr>
          <w:rFonts w:ascii="Meiryo UI" w:eastAsia="Meiryo UI" w:hAnsi="Meiryo UI" w:hint="eastAsia"/>
          <w:kern w:val="0"/>
          <w:sz w:val="24"/>
          <w:szCs w:val="24"/>
        </w:rPr>
        <w:t>：</w:t>
      </w:r>
      <w:r w:rsidRPr="00327054">
        <w:rPr>
          <w:rFonts w:ascii="Meiryo UI" w:eastAsia="맑은 고딕" w:hAnsi="Meiryo UI" w:hint="eastAsia"/>
          <w:kern w:val="0"/>
          <w:sz w:val="24"/>
          <w:szCs w:val="24"/>
          <w:lang w:eastAsia="ko-KR"/>
        </w:rPr>
        <w:t xml:space="preserve"> </w:t>
      </w:r>
      <w:hyperlink r:id="rId9" w:history="1">
        <w:r w:rsidR="00327054" w:rsidRPr="00327054">
          <w:rPr>
            <w:rStyle w:val="a6"/>
            <w:rFonts w:ascii="Meiryo UI" w:eastAsia="맑은 고딕" w:hAnsi="Meiryo UI"/>
            <w:kern w:val="0"/>
            <w:sz w:val="24"/>
            <w:szCs w:val="24"/>
            <w:lang w:eastAsia="ko-KR"/>
          </w:rPr>
          <w:t>https://www.wsew.jp/spring/ja-jp.html/</w:t>
        </w:r>
      </w:hyperlink>
    </w:p>
    <w:p w:rsidR="00D3754B" w:rsidRPr="00327054" w:rsidRDefault="00D3754B" w:rsidP="00327054">
      <w:pPr>
        <w:spacing w:line="360" w:lineRule="exact"/>
        <w:ind w:firstLineChars="1300" w:firstLine="3120"/>
        <w:rPr>
          <w:rFonts w:ascii="Meiryo UI" w:eastAsia="Meiryo UI" w:hAnsi="Meiryo UI"/>
          <w:b/>
          <w:kern w:val="0"/>
          <w:sz w:val="24"/>
          <w:szCs w:val="24"/>
        </w:rPr>
      </w:pPr>
    </w:p>
    <w:p w:rsidR="004E43BB" w:rsidRPr="00327054" w:rsidRDefault="004E43BB" w:rsidP="00327054">
      <w:pPr>
        <w:snapToGrid w:val="0"/>
        <w:spacing w:line="360" w:lineRule="exact"/>
        <w:rPr>
          <w:rFonts w:ascii="Meiryo UI" w:eastAsia="맑은 고딕" w:hAnsi="Meiryo UI"/>
          <w:sz w:val="24"/>
          <w:szCs w:val="24"/>
          <w:lang w:eastAsia="ko-KR"/>
        </w:rPr>
      </w:pPr>
    </w:p>
    <w:p w:rsidR="00327054" w:rsidRPr="008F13C6" w:rsidRDefault="00327054" w:rsidP="004E43BB">
      <w:pPr>
        <w:snapToGrid w:val="0"/>
        <w:rPr>
          <w:rFonts w:ascii="Meiryo UI" w:eastAsia="맑은 고딕" w:hAnsi="Meiryo UI"/>
          <w:sz w:val="22"/>
          <w:lang w:eastAsia="ko-KR"/>
        </w:rPr>
      </w:pPr>
    </w:p>
    <w:p w:rsidR="00327054" w:rsidRDefault="00327054" w:rsidP="008D1F2F">
      <w:pPr>
        <w:snapToGrid w:val="0"/>
        <w:spacing w:line="360" w:lineRule="auto"/>
        <w:jc w:val="center"/>
        <w:rPr>
          <w:rFonts w:ascii="Meiryo UI" w:eastAsia="Meiryo UI" w:hAnsi="Meiryo UI" w:cs="Arial"/>
          <w:b/>
          <w:caps/>
          <w:noProof/>
          <w:sz w:val="40"/>
          <w:szCs w:val="40"/>
          <w14:shadow w14:blurRad="50800" w14:dist="38100" w14:dir="2700000" w14:sx="100000" w14:sy="100000" w14:kx="0" w14:ky="0" w14:algn="tl">
            <w14:srgbClr w14:val="000000">
              <w14:alpha w14:val="60000"/>
            </w14:srgbClr>
          </w14:shadow>
        </w:rPr>
      </w:pPr>
    </w:p>
    <w:p w:rsidR="00327054" w:rsidRDefault="00327054" w:rsidP="008D1F2F">
      <w:pPr>
        <w:snapToGrid w:val="0"/>
        <w:spacing w:line="360" w:lineRule="auto"/>
        <w:jc w:val="center"/>
        <w:rPr>
          <w:rFonts w:ascii="Meiryo UI" w:eastAsia="Meiryo UI" w:hAnsi="Meiryo UI" w:cs="Arial"/>
          <w:b/>
          <w:caps/>
          <w:noProof/>
          <w:sz w:val="40"/>
          <w:szCs w:val="40"/>
          <w14:shadow w14:blurRad="50800" w14:dist="38100" w14:dir="2700000" w14:sx="100000" w14:sy="100000" w14:kx="0" w14:ky="0" w14:algn="tl">
            <w14:srgbClr w14:val="000000">
              <w14:alpha w14:val="60000"/>
            </w14:srgbClr>
          </w14:shadow>
        </w:rPr>
      </w:pPr>
    </w:p>
    <w:p w:rsidR="00495FDF" w:rsidRPr="004E4FB8" w:rsidRDefault="004E4FB8" w:rsidP="008D1F2F">
      <w:pPr>
        <w:snapToGrid w:val="0"/>
        <w:spacing w:line="360" w:lineRule="auto"/>
        <w:jc w:val="center"/>
        <w:rPr>
          <w:rFonts w:ascii="Meiryo UI" w:eastAsia="Meiryo UI" w:hAnsi="Meiryo UI" w:cs="Arial"/>
          <w:b/>
          <w:caps/>
          <w:noProof/>
          <w:sz w:val="40"/>
          <w:szCs w:val="40"/>
          <w14:shadow w14:blurRad="50800" w14:dist="38100" w14:dir="2700000" w14:sx="100000" w14:sy="100000" w14:kx="0" w14:ky="0" w14:algn="tl">
            <w14:srgbClr w14:val="000000">
              <w14:alpha w14:val="60000"/>
            </w14:srgbClr>
          </w14:shadow>
        </w:rPr>
      </w:pPr>
      <w:r w:rsidRPr="00FB031C">
        <w:rPr>
          <w:rFonts w:ascii="Meiryo UI" w:eastAsia="Meiryo UI" w:hAnsi="Meiryo UI" w:hint="eastAsia"/>
          <w:noProof/>
          <w:sz w:val="22"/>
          <w:u w:val="single"/>
          <w:lang w:eastAsia="ko-KR"/>
        </w:rPr>
        <mc:AlternateContent>
          <mc:Choice Requires="wps">
            <w:drawing>
              <wp:anchor distT="0" distB="0" distL="114300" distR="114300" simplePos="0" relativeHeight="251657216" behindDoc="0" locked="0" layoutInCell="1" allowOverlap="1">
                <wp:simplePos x="0" y="0"/>
                <wp:positionH relativeFrom="column">
                  <wp:posOffset>51758</wp:posOffset>
                </wp:positionH>
                <wp:positionV relativeFrom="paragraph">
                  <wp:posOffset>144265</wp:posOffset>
                </wp:positionV>
                <wp:extent cx="6473190" cy="1190445"/>
                <wp:effectExtent l="0" t="0" r="22860"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11904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61592" w:rsidRPr="00327054" w:rsidRDefault="00661592" w:rsidP="00661592">
                            <w:pPr>
                              <w:pStyle w:val="ad"/>
                              <w:autoSpaceDE w:val="0"/>
                              <w:autoSpaceDN w:val="0"/>
                              <w:adjustRightInd w:val="0"/>
                              <w:spacing w:line="240" w:lineRule="exact"/>
                              <w:rPr>
                                <w:rFonts w:ascii="Meiryo UI" w:eastAsia="Meiryo UI" w:hAnsi="Meiryo UI"/>
                                <w:b/>
                                <w:szCs w:val="24"/>
                              </w:rPr>
                            </w:pPr>
                            <w:r w:rsidRPr="00327054">
                              <w:rPr>
                                <w:rFonts w:ascii="Meiryo UI" w:eastAsia="Meiryo UI" w:hAnsi="Meiryo UI" w:hint="eastAsia"/>
                                <w:b/>
                                <w:szCs w:val="24"/>
                              </w:rPr>
                              <w:t>♣</w:t>
                            </w:r>
                            <w:r w:rsidR="00060D1C">
                              <w:rPr>
                                <w:rFonts w:ascii="Meiryo UI" w:eastAsia="Meiryo UI" w:hAnsi="Meiryo UI" w:hint="eastAsia"/>
                                <w:b/>
                                <w:szCs w:val="24"/>
                              </w:rPr>
                              <w:t xml:space="preserve"> </w:t>
                            </w:r>
                            <w:r w:rsidRPr="00327054">
                              <w:rPr>
                                <w:rFonts w:ascii="Meiryo UI" w:eastAsia="Meiryo UI" w:hAnsi="Meiryo UI" w:hint="eastAsia"/>
                                <w:b/>
                                <w:szCs w:val="24"/>
                              </w:rPr>
                              <w:t>お問合せ先</w:t>
                            </w:r>
                            <w:r w:rsidR="00060D1C">
                              <w:rPr>
                                <w:rFonts w:ascii="Meiryo UI" w:eastAsia="Meiryo UI" w:hAnsi="Meiryo UI" w:hint="eastAsia"/>
                                <w:b/>
                                <w:szCs w:val="24"/>
                              </w:rPr>
                              <w:t xml:space="preserve"> </w:t>
                            </w:r>
                            <w:r w:rsidRPr="00327054">
                              <w:rPr>
                                <w:rFonts w:ascii="Meiryo UI" w:eastAsia="Meiryo UI" w:hAnsi="Meiryo UI" w:hint="eastAsia"/>
                                <w:b/>
                                <w:szCs w:val="24"/>
                              </w:rPr>
                              <w:t>♣</w:t>
                            </w:r>
                          </w:p>
                          <w:p w:rsidR="00327054" w:rsidRPr="00327054" w:rsidRDefault="00327054" w:rsidP="00327054">
                            <w:pPr>
                              <w:spacing w:line="320" w:lineRule="exact"/>
                              <w:rPr>
                                <w:sz w:val="24"/>
                                <w:szCs w:val="24"/>
                              </w:rPr>
                            </w:pPr>
                          </w:p>
                          <w:p w:rsidR="00661592" w:rsidRPr="00327054" w:rsidRDefault="00661592" w:rsidP="00327054">
                            <w:pPr>
                              <w:pStyle w:val="ad"/>
                              <w:autoSpaceDE w:val="0"/>
                              <w:autoSpaceDN w:val="0"/>
                              <w:adjustRightInd w:val="0"/>
                              <w:spacing w:line="320" w:lineRule="exact"/>
                              <w:rPr>
                                <w:rFonts w:ascii="Meiryo UI" w:eastAsia="Meiryo UI" w:hAnsi="Meiryo UI"/>
                                <w:szCs w:val="24"/>
                              </w:rPr>
                            </w:pPr>
                            <w:r w:rsidRPr="00327054">
                              <w:rPr>
                                <w:rFonts w:ascii="Meiryo UI" w:eastAsia="Meiryo UI" w:hAnsi="Meiryo UI" w:hint="eastAsia"/>
                                <w:szCs w:val="24"/>
                              </w:rPr>
                              <w:t xml:space="preserve">☐ </w:t>
                            </w:r>
                            <w:r w:rsidR="003F5299" w:rsidRPr="00327054">
                              <w:rPr>
                                <w:rFonts w:ascii="Meiryo UI" w:eastAsia="Meiryo UI" w:hAnsi="Meiryo UI"/>
                                <w:szCs w:val="24"/>
                              </w:rPr>
                              <w:t>KOTRA</w:t>
                            </w:r>
                            <w:r w:rsidR="001A6C36" w:rsidRPr="00327054">
                              <w:rPr>
                                <w:rFonts w:ascii="Meiryo UI" w:eastAsia="Meiryo UI" w:hAnsi="Meiryo UI" w:hint="eastAsia"/>
                                <w:szCs w:val="24"/>
                              </w:rPr>
                              <w:t>（韓国貿易</w:t>
                            </w:r>
                            <w:r w:rsidRPr="00327054">
                              <w:rPr>
                                <w:rFonts w:ascii="Meiryo UI" w:eastAsia="Meiryo UI" w:hAnsi="Meiryo UI" w:hint="eastAsia"/>
                                <w:szCs w:val="24"/>
                              </w:rPr>
                              <w:t>センター</w:t>
                            </w:r>
                            <w:r w:rsidR="001A6C36" w:rsidRPr="00327054">
                              <w:rPr>
                                <w:rFonts w:ascii="Meiryo UI" w:eastAsia="Meiryo UI" w:hAnsi="Meiryo UI" w:hint="eastAsia"/>
                                <w:szCs w:val="24"/>
                              </w:rPr>
                              <w:t>）</w:t>
                            </w:r>
                            <w:r w:rsidR="003F5299" w:rsidRPr="00327054">
                              <w:rPr>
                                <w:rFonts w:ascii="Meiryo UI" w:eastAsia="Meiryo UI" w:hAnsi="Meiryo UI" w:hint="eastAsia"/>
                                <w:szCs w:val="24"/>
                              </w:rPr>
                              <w:t>東京貿易館</w:t>
                            </w:r>
                            <w:r w:rsidR="00327054">
                              <w:rPr>
                                <w:rFonts w:ascii="Meiryo UI" w:eastAsia="Meiryo UI" w:hAnsi="Meiryo UI" w:hint="eastAsia"/>
                                <w:szCs w:val="24"/>
                              </w:rPr>
                              <w:t xml:space="preserve">　</w:t>
                            </w:r>
                            <w:r w:rsidR="00327054">
                              <w:rPr>
                                <w:rFonts w:ascii="Meiryo UI" w:eastAsia="Meiryo UI" w:hAnsi="Meiryo UI"/>
                                <w:szCs w:val="24"/>
                              </w:rPr>
                              <w:t>海外調達支援チーム</w:t>
                            </w:r>
                          </w:p>
                          <w:p w:rsidR="00661592" w:rsidRPr="00327054" w:rsidRDefault="00661592" w:rsidP="00327054">
                            <w:pPr>
                              <w:autoSpaceDE w:val="0"/>
                              <w:autoSpaceDN w:val="0"/>
                              <w:adjustRightInd w:val="0"/>
                              <w:spacing w:line="320" w:lineRule="exact"/>
                              <w:rPr>
                                <w:rFonts w:ascii="Meiryo UI" w:eastAsia="Meiryo UI" w:hAnsi="Meiryo UI" w:cs="MS Mincho"/>
                                <w:kern w:val="0"/>
                                <w:sz w:val="24"/>
                                <w:szCs w:val="24"/>
                              </w:rPr>
                            </w:pPr>
                            <w:r w:rsidRPr="00327054">
                              <w:rPr>
                                <w:rFonts w:ascii="Meiryo UI" w:eastAsia="Meiryo UI" w:hAnsi="Meiryo UI" w:hint="eastAsia"/>
                                <w:sz w:val="24"/>
                                <w:szCs w:val="24"/>
                              </w:rPr>
                              <w:t>□ 担当：</w:t>
                            </w:r>
                            <w:r w:rsidR="00327054" w:rsidRPr="00327054">
                              <w:rPr>
                                <w:rFonts w:ascii="Meiryo UI" w:eastAsia="Meiryo UI" w:hAnsi="Meiryo UI" w:cs="MS Mincho" w:hint="eastAsia"/>
                                <w:sz w:val="24"/>
                                <w:szCs w:val="24"/>
                              </w:rPr>
                              <w:t xml:space="preserve"> </w:t>
                            </w:r>
                            <w:r w:rsidR="00327054">
                              <w:rPr>
                                <w:rFonts w:ascii="Meiryo UI" w:eastAsia="Meiryo UI" w:hAnsi="Meiryo UI" w:cs="MS Mincho" w:hint="eastAsia"/>
                                <w:sz w:val="24"/>
                                <w:szCs w:val="24"/>
                              </w:rPr>
                              <w:t>白</w:t>
                            </w:r>
                            <w:r w:rsidR="00960394" w:rsidRPr="00327054">
                              <w:rPr>
                                <w:rFonts w:ascii="Meiryo UI" w:eastAsia="Meiryo UI" w:hAnsi="Meiryo UI" w:cs="MS Mincho" w:hint="eastAsia"/>
                                <w:kern w:val="0"/>
                                <w:sz w:val="24"/>
                                <w:szCs w:val="24"/>
                              </w:rPr>
                              <w:t xml:space="preserve"> </w:t>
                            </w:r>
                            <w:r w:rsidRPr="00327054">
                              <w:rPr>
                                <w:rFonts w:ascii="Meiryo UI" w:eastAsia="Meiryo UI" w:hAnsi="Meiryo UI" w:cs="MS Mincho" w:hint="eastAsia"/>
                                <w:kern w:val="0"/>
                                <w:sz w:val="24"/>
                                <w:szCs w:val="24"/>
                              </w:rPr>
                              <w:t>(</w:t>
                            </w:r>
                            <w:r w:rsidR="00327054">
                              <w:rPr>
                                <w:rFonts w:ascii="Meiryo UI" w:eastAsia="Meiryo UI" w:hAnsi="Meiryo UI" w:cs="MS Mincho" w:hint="eastAsia"/>
                                <w:kern w:val="0"/>
                                <w:sz w:val="24"/>
                                <w:szCs w:val="24"/>
                              </w:rPr>
                              <w:t>ペク</w:t>
                            </w:r>
                            <w:r w:rsidRPr="00327054">
                              <w:rPr>
                                <w:rFonts w:ascii="Meiryo UI" w:eastAsia="Meiryo UI" w:hAnsi="Meiryo UI" w:cs="MS Mincho" w:hint="eastAsia"/>
                                <w:kern w:val="0"/>
                                <w:sz w:val="24"/>
                                <w:szCs w:val="24"/>
                              </w:rPr>
                              <w:t>)</w:t>
                            </w:r>
                          </w:p>
                          <w:p w:rsidR="00661592" w:rsidRPr="00327054" w:rsidRDefault="00661592" w:rsidP="00327054">
                            <w:pPr>
                              <w:tabs>
                                <w:tab w:val="left" w:pos="3780"/>
                              </w:tabs>
                              <w:autoSpaceDE w:val="0"/>
                              <w:autoSpaceDN w:val="0"/>
                              <w:adjustRightInd w:val="0"/>
                              <w:spacing w:line="320" w:lineRule="exact"/>
                              <w:rPr>
                                <w:rFonts w:ascii="Meiryo UI" w:eastAsia="맑은 고딕" w:hAnsi="Meiryo UI" w:cs="MS Mincho"/>
                                <w:kern w:val="0"/>
                                <w:sz w:val="24"/>
                                <w:szCs w:val="24"/>
                                <w:lang w:eastAsia="ko-KR"/>
                              </w:rPr>
                            </w:pPr>
                            <w:r w:rsidRPr="00327054">
                              <w:rPr>
                                <w:rFonts w:ascii="Meiryo UI" w:eastAsia="Meiryo UI" w:hAnsi="Meiryo UI" w:cs="MS Mincho" w:hint="eastAsia"/>
                                <w:kern w:val="0"/>
                                <w:sz w:val="24"/>
                                <w:szCs w:val="24"/>
                              </w:rPr>
                              <w:t xml:space="preserve">□ </w:t>
                            </w:r>
                            <w:r w:rsidRPr="00327054">
                              <w:rPr>
                                <w:rFonts w:ascii="Meiryo UI" w:eastAsia="Meiryo UI" w:hAnsi="Meiryo UI" w:cs="MS Mincho"/>
                                <w:kern w:val="0"/>
                                <w:sz w:val="24"/>
                                <w:szCs w:val="24"/>
                              </w:rPr>
                              <w:t xml:space="preserve">TEL : </w:t>
                            </w:r>
                            <w:r w:rsidR="00327054">
                              <w:rPr>
                                <w:rFonts w:ascii="Meiryo UI" w:eastAsia="Meiryo UI" w:hAnsi="Meiryo UI" w:cs="MS Mincho" w:hint="eastAsia"/>
                                <w:kern w:val="0"/>
                                <w:sz w:val="24"/>
                                <w:szCs w:val="24"/>
                              </w:rPr>
                              <w:t>03-</w:t>
                            </w:r>
                            <w:r w:rsidR="00327054">
                              <w:rPr>
                                <w:rFonts w:ascii="Meiryo UI" w:eastAsia="Meiryo UI" w:hAnsi="Meiryo UI" w:cs="MS Mincho"/>
                                <w:kern w:val="0"/>
                                <w:sz w:val="24"/>
                                <w:szCs w:val="24"/>
                              </w:rPr>
                              <w:t>3214</w:t>
                            </w:r>
                            <w:r w:rsidRPr="00327054">
                              <w:rPr>
                                <w:rFonts w:ascii="Meiryo UI" w:eastAsia="Meiryo UI" w:hAnsi="Meiryo UI" w:cs="MS Mincho" w:hint="eastAsia"/>
                                <w:kern w:val="0"/>
                                <w:sz w:val="24"/>
                                <w:szCs w:val="24"/>
                              </w:rPr>
                              <w:t>-</w:t>
                            </w:r>
                            <w:r w:rsidR="00327054">
                              <w:rPr>
                                <w:rFonts w:ascii="Meiryo UI" w:eastAsia="Meiryo UI" w:hAnsi="Meiryo UI" w:cs="MS Mincho"/>
                                <w:kern w:val="0"/>
                                <w:sz w:val="24"/>
                                <w:szCs w:val="24"/>
                              </w:rPr>
                              <w:t>7056</w:t>
                            </w:r>
                            <w:r w:rsidRPr="00327054">
                              <w:rPr>
                                <w:rFonts w:ascii="Meiryo UI" w:eastAsia="Meiryo UI" w:hAnsi="Meiryo UI" w:cs="MS Mincho" w:hint="eastAsia"/>
                                <w:kern w:val="0"/>
                                <w:sz w:val="24"/>
                                <w:szCs w:val="24"/>
                              </w:rPr>
                              <w:t xml:space="preserve">　□ FAX</w:t>
                            </w:r>
                            <w:r w:rsidRPr="00327054">
                              <w:rPr>
                                <w:rFonts w:ascii="Meiryo UI" w:eastAsia="Meiryo UI" w:hAnsi="Meiryo UI" w:cs="MS Mincho"/>
                                <w:kern w:val="0"/>
                                <w:sz w:val="24"/>
                                <w:szCs w:val="24"/>
                              </w:rPr>
                              <w:t xml:space="preserve"> : </w:t>
                            </w:r>
                            <w:r w:rsidRPr="00327054">
                              <w:rPr>
                                <w:rFonts w:ascii="Meiryo UI" w:eastAsia="Meiryo UI" w:hAnsi="Meiryo UI" w:cs="MS Mincho" w:hint="eastAsia"/>
                                <w:kern w:val="0"/>
                                <w:sz w:val="24"/>
                                <w:szCs w:val="24"/>
                              </w:rPr>
                              <w:t>03-3214-6950</w:t>
                            </w:r>
                            <w:r w:rsidRPr="00327054">
                              <w:rPr>
                                <w:rFonts w:ascii="Meiryo UI" w:eastAsia="Meiryo UI" w:hAnsi="Meiryo UI" w:cs="MS Mincho" w:hint="eastAsia"/>
                                <w:kern w:val="0"/>
                                <w:sz w:val="24"/>
                                <w:szCs w:val="24"/>
                                <w:lang w:eastAsia="ko-KR"/>
                              </w:rPr>
                              <w:t xml:space="preserve"> </w:t>
                            </w:r>
                            <w:r w:rsidRPr="00327054">
                              <w:rPr>
                                <w:rFonts w:ascii="Meiryo UI" w:eastAsia="Meiryo UI" w:hAnsi="Meiryo UI" w:cs="MS Mincho" w:hint="eastAsia"/>
                                <w:kern w:val="0"/>
                                <w:sz w:val="24"/>
                                <w:szCs w:val="24"/>
                              </w:rPr>
                              <w:t>□ E-MAIL</w:t>
                            </w:r>
                            <w:r w:rsidRPr="00327054">
                              <w:rPr>
                                <w:rFonts w:ascii="Meiryo UI" w:eastAsia="Meiryo UI" w:hAnsi="Meiryo UI" w:cs="MS Mincho"/>
                                <w:kern w:val="0"/>
                                <w:sz w:val="24"/>
                                <w:szCs w:val="24"/>
                              </w:rPr>
                              <w:t xml:space="preserve"> : </w:t>
                            </w:r>
                            <w:r w:rsidR="00F05F3D">
                              <w:rPr>
                                <w:rFonts w:ascii="맑은 고딕" w:eastAsia="맑은 고딕" w:hAnsi="맑은 고딕" w:cs="맑은 고딕" w:hint="eastAsia"/>
                                <w:kern w:val="0"/>
                                <w:sz w:val="24"/>
                                <w:szCs w:val="24"/>
                                <w:lang w:eastAsia="ko-KR"/>
                              </w:rPr>
                              <w:t>gp</w:t>
                            </w:r>
                            <w:r w:rsidR="00C67F63" w:rsidRPr="00327054">
                              <w:rPr>
                                <w:rFonts w:ascii="Meiryo UI" w:eastAsia="Meiryo UI" w:hAnsi="Meiryo UI" w:cs="MS Mincho"/>
                                <w:kern w:val="0"/>
                                <w:sz w:val="24"/>
                                <w:szCs w:val="24"/>
                              </w:rPr>
                              <w:t>@kotra.or.jp</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1pt;margin-top:11.35pt;width:509.7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JHxQIAAKAFAAAOAAAAZHJzL2Uyb0RvYy54bWysVNuO2yAQfa/Uf0C8Z20ndi7WOqskm1SV&#10;thcpW/WZGGyjYnCBxN5W/fcOOHHTbitVVW0JMTAczswc5vauqwU6MW24khmObkKMmMwV5bLM8IfH&#10;3WiOkbFEUiKUZBl+YgbfLV++uG2blI1VpQRlGgGINGnbZLiytkmDwOQVq4m5UQ2TsFkoXRMLpi4D&#10;qkkL6LUIxmE4DVqlaaNVzoyB1ft+Ey89flGw3L4rCsMsEhkGbtaP2o8HNwbLW5KWmjQVz880yD+w&#10;qAmXcOkAdU8sQUfNn0HVPNfKqMLe5KoOVFHwnPkYIJoo/CWafUUa5mOB5JhmSJP5f7D529N7jTjN&#10;cIKRJDWU6JF1Fq1Vh2KXnbYxKTjtG3CzHSxDlX2kpnlQ+SeDpNpURJZspbVqK0YosIvcyeDqaI9j&#10;HMihfaMoXEOOVnmgrtC1Sx0kAwE6VOlpqIyjksPiNJ5NogVs5bAXwSyOE38HSS/HG23sK6Zq5CYZ&#10;1lB6D09OD8Y6OiS9uLjbjBKc7rgQ3tDlYSM0OhGQyc5/Z/Sf3IREbYYXyTjpM/BHiNB/v4OouQW9&#10;C15neD44kdTlbSupV6MlXPRzoCyk48e8kvs4wOosTP06pMer7Otql4SzeDIfzWbJZBRPtuFoPd9t&#10;RqtNNJ3OtuvNeht9c6yjOK04pUxuPaa5iD6K/05U5+fXy3WQ/UDQsVJHiHFf0RZR7koxSRbjCIMB&#10;724866NGRJTQMHKrMdLKfuS28mp3lXcY5roi89D953QO6L6kVxcHz2LrPTpIFWTykjUvS6fEXpO2&#10;O3RnmR8UfQKBAh2vQuhqMKmU/oJRCx0iw+bzkWiGkXgtQeSLKI5dS/FGFIXJGCx9vXXwRpzM3A6R&#10;OWBl2F6mG9v3oWOjeVnBVf27kmoFL6PgXrPuCfW0IAZnQBvw0Zxblusz17b3+tFYl98BAAD//wMA&#10;UEsDBBQABgAIAAAAIQB8FjOy3QAAAAkBAAAPAAAAZHJzL2Rvd25yZXYueG1sTI9BT8MwDIXvSPyH&#10;yEjcWLIgdVNpOiGmXRASYkyIY9aYpqJxqibdyr/HO8HN9nt6/l61mUMvTjimLpKB5UKBQGqi66g1&#10;cHjf3a1BpGzJ2T4SGvjBBJv6+qqypYtnesPTPreCQyiV1oDPeSilTI3HYNMiDkisfcUx2Mzr2Eo3&#10;2jOHh15qpQoZbEf8wdsBnzw23/spGNi+vO4On/J52krlC0z3ugjLD2Nub+bHBxAZ5/xnhgs+o0PN&#10;TMc4kUuiN7DWbDSg9QrERVZ6VYA48oVHkHUl/zeofwEAAP//AwBQSwECLQAUAAYACAAAACEAtoM4&#10;kv4AAADhAQAAEwAAAAAAAAAAAAAAAAAAAAAAW0NvbnRlbnRfVHlwZXNdLnhtbFBLAQItABQABgAI&#10;AAAAIQA4/SH/1gAAAJQBAAALAAAAAAAAAAAAAAAAAC8BAABfcmVscy8ucmVsc1BLAQItABQABgAI&#10;AAAAIQDLqMJHxQIAAKAFAAAOAAAAAAAAAAAAAAAAAC4CAABkcnMvZTJvRG9jLnhtbFBLAQItABQA&#10;BgAIAAAAIQB8FjOy3QAAAAkBAAAPAAAAAAAAAAAAAAAAAB8FAABkcnMvZG93bnJldi54bWxQSwUG&#10;AAAAAAQABADzAAAAKQYAAAAA&#10;">
                <v:textbox inset=",3.07mm">
                  <w:txbxContent>
                    <w:p w:rsidR="00661592" w:rsidRPr="00327054" w:rsidRDefault="00661592" w:rsidP="00661592">
                      <w:pPr>
                        <w:pStyle w:val="ad"/>
                        <w:autoSpaceDE w:val="0"/>
                        <w:autoSpaceDN w:val="0"/>
                        <w:adjustRightInd w:val="0"/>
                        <w:spacing w:line="240" w:lineRule="exact"/>
                        <w:rPr>
                          <w:rFonts w:ascii="Meiryo UI" w:eastAsia="Meiryo UI" w:hAnsi="Meiryo UI"/>
                          <w:b/>
                          <w:szCs w:val="24"/>
                        </w:rPr>
                      </w:pPr>
                      <w:r w:rsidRPr="00327054">
                        <w:rPr>
                          <w:rFonts w:ascii="Meiryo UI" w:eastAsia="Meiryo UI" w:hAnsi="Meiryo UI" w:hint="eastAsia"/>
                          <w:b/>
                          <w:szCs w:val="24"/>
                        </w:rPr>
                        <w:t>♣</w:t>
                      </w:r>
                      <w:r w:rsidR="00060D1C">
                        <w:rPr>
                          <w:rFonts w:ascii="Meiryo UI" w:eastAsia="Meiryo UI" w:hAnsi="Meiryo UI" w:hint="eastAsia"/>
                          <w:b/>
                          <w:szCs w:val="24"/>
                        </w:rPr>
                        <w:t xml:space="preserve"> </w:t>
                      </w:r>
                      <w:r w:rsidRPr="00327054">
                        <w:rPr>
                          <w:rFonts w:ascii="Meiryo UI" w:eastAsia="Meiryo UI" w:hAnsi="Meiryo UI" w:hint="eastAsia"/>
                          <w:b/>
                          <w:szCs w:val="24"/>
                        </w:rPr>
                        <w:t>お問合せ先</w:t>
                      </w:r>
                      <w:r w:rsidR="00060D1C">
                        <w:rPr>
                          <w:rFonts w:ascii="Meiryo UI" w:eastAsia="Meiryo UI" w:hAnsi="Meiryo UI" w:hint="eastAsia"/>
                          <w:b/>
                          <w:szCs w:val="24"/>
                        </w:rPr>
                        <w:t xml:space="preserve"> </w:t>
                      </w:r>
                      <w:r w:rsidRPr="00327054">
                        <w:rPr>
                          <w:rFonts w:ascii="Meiryo UI" w:eastAsia="Meiryo UI" w:hAnsi="Meiryo UI" w:hint="eastAsia"/>
                          <w:b/>
                          <w:szCs w:val="24"/>
                        </w:rPr>
                        <w:t>♣</w:t>
                      </w:r>
                    </w:p>
                    <w:p w:rsidR="00327054" w:rsidRPr="00327054" w:rsidRDefault="00327054" w:rsidP="00327054">
                      <w:pPr>
                        <w:spacing w:line="320" w:lineRule="exact"/>
                        <w:rPr>
                          <w:sz w:val="24"/>
                          <w:szCs w:val="24"/>
                        </w:rPr>
                      </w:pPr>
                    </w:p>
                    <w:p w:rsidR="00661592" w:rsidRPr="00327054" w:rsidRDefault="00661592" w:rsidP="00327054">
                      <w:pPr>
                        <w:pStyle w:val="ad"/>
                        <w:autoSpaceDE w:val="0"/>
                        <w:autoSpaceDN w:val="0"/>
                        <w:adjustRightInd w:val="0"/>
                        <w:spacing w:line="320" w:lineRule="exact"/>
                        <w:rPr>
                          <w:rFonts w:ascii="Meiryo UI" w:eastAsia="Meiryo UI" w:hAnsi="Meiryo UI"/>
                          <w:szCs w:val="24"/>
                        </w:rPr>
                      </w:pPr>
                      <w:r w:rsidRPr="00327054">
                        <w:rPr>
                          <w:rFonts w:ascii="Meiryo UI" w:eastAsia="Meiryo UI" w:hAnsi="Meiryo UI" w:hint="eastAsia"/>
                          <w:szCs w:val="24"/>
                        </w:rPr>
                        <w:t xml:space="preserve">☐ </w:t>
                      </w:r>
                      <w:r w:rsidR="003F5299" w:rsidRPr="00327054">
                        <w:rPr>
                          <w:rFonts w:ascii="Meiryo UI" w:eastAsia="Meiryo UI" w:hAnsi="Meiryo UI"/>
                          <w:szCs w:val="24"/>
                        </w:rPr>
                        <w:t>KOTRA</w:t>
                      </w:r>
                      <w:r w:rsidR="001A6C36" w:rsidRPr="00327054">
                        <w:rPr>
                          <w:rFonts w:ascii="Meiryo UI" w:eastAsia="Meiryo UI" w:hAnsi="Meiryo UI" w:hint="eastAsia"/>
                          <w:szCs w:val="24"/>
                        </w:rPr>
                        <w:t>（韓国貿易</w:t>
                      </w:r>
                      <w:r w:rsidRPr="00327054">
                        <w:rPr>
                          <w:rFonts w:ascii="Meiryo UI" w:eastAsia="Meiryo UI" w:hAnsi="Meiryo UI" w:hint="eastAsia"/>
                          <w:szCs w:val="24"/>
                        </w:rPr>
                        <w:t>センター</w:t>
                      </w:r>
                      <w:r w:rsidR="001A6C36" w:rsidRPr="00327054">
                        <w:rPr>
                          <w:rFonts w:ascii="Meiryo UI" w:eastAsia="Meiryo UI" w:hAnsi="Meiryo UI" w:hint="eastAsia"/>
                          <w:szCs w:val="24"/>
                        </w:rPr>
                        <w:t>）</w:t>
                      </w:r>
                      <w:r w:rsidR="003F5299" w:rsidRPr="00327054">
                        <w:rPr>
                          <w:rFonts w:ascii="Meiryo UI" w:eastAsia="Meiryo UI" w:hAnsi="Meiryo UI" w:hint="eastAsia"/>
                          <w:szCs w:val="24"/>
                        </w:rPr>
                        <w:t>東京貿易館</w:t>
                      </w:r>
                      <w:r w:rsidR="00327054">
                        <w:rPr>
                          <w:rFonts w:ascii="Meiryo UI" w:eastAsia="Meiryo UI" w:hAnsi="Meiryo UI" w:hint="eastAsia"/>
                          <w:szCs w:val="24"/>
                        </w:rPr>
                        <w:t xml:space="preserve">　</w:t>
                      </w:r>
                      <w:r w:rsidR="00327054">
                        <w:rPr>
                          <w:rFonts w:ascii="Meiryo UI" w:eastAsia="Meiryo UI" w:hAnsi="Meiryo UI"/>
                          <w:szCs w:val="24"/>
                        </w:rPr>
                        <w:t>海外調達支援チーム</w:t>
                      </w:r>
                    </w:p>
                    <w:p w:rsidR="00661592" w:rsidRPr="00327054" w:rsidRDefault="00661592" w:rsidP="00327054">
                      <w:pPr>
                        <w:autoSpaceDE w:val="0"/>
                        <w:autoSpaceDN w:val="0"/>
                        <w:adjustRightInd w:val="0"/>
                        <w:spacing w:line="320" w:lineRule="exact"/>
                        <w:rPr>
                          <w:rFonts w:ascii="Meiryo UI" w:eastAsia="Meiryo UI" w:hAnsi="Meiryo UI" w:cs="MS Mincho"/>
                          <w:kern w:val="0"/>
                          <w:sz w:val="24"/>
                          <w:szCs w:val="24"/>
                        </w:rPr>
                      </w:pPr>
                      <w:r w:rsidRPr="00327054">
                        <w:rPr>
                          <w:rFonts w:ascii="Meiryo UI" w:eastAsia="Meiryo UI" w:hAnsi="Meiryo UI" w:hint="eastAsia"/>
                          <w:sz w:val="24"/>
                          <w:szCs w:val="24"/>
                        </w:rPr>
                        <w:t>□ 担当：</w:t>
                      </w:r>
                      <w:r w:rsidR="00327054" w:rsidRPr="00327054">
                        <w:rPr>
                          <w:rFonts w:ascii="Meiryo UI" w:eastAsia="Meiryo UI" w:hAnsi="Meiryo UI" w:cs="MS Mincho" w:hint="eastAsia"/>
                          <w:sz w:val="24"/>
                          <w:szCs w:val="24"/>
                        </w:rPr>
                        <w:t xml:space="preserve"> </w:t>
                      </w:r>
                      <w:r w:rsidR="00327054">
                        <w:rPr>
                          <w:rFonts w:ascii="Meiryo UI" w:eastAsia="Meiryo UI" w:hAnsi="Meiryo UI" w:cs="MS Mincho" w:hint="eastAsia"/>
                          <w:sz w:val="24"/>
                          <w:szCs w:val="24"/>
                        </w:rPr>
                        <w:t>白</w:t>
                      </w:r>
                      <w:r w:rsidR="00960394" w:rsidRPr="00327054">
                        <w:rPr>
                          <w:rFonts w:ascii="Meiryo UI" w:eastAsia="Meiryo UI" w:hAnsi="Meiryo UI" w:cs="MS Mincho" w:hint="eastAsia"/>
                          <w:kern w:val="0"/>
                          <w:sz w:val="24"/>
                          <w:szCs w:val="24"/>
                        </w:rPr>
                        <w:t xml:space="preserve"> </w:t>
                      </w:r>
                      <w:r w:rsidRPr="00327054">
                        <w:rPr>
                          <w:rFonts w:ascii="Meiryo UI" w:eastAsia="Meiryo UI" w:hAnsi="Meiryo UI" w:cs="MS Mincho" w:hint="eastAsia"/>
                          <w:kern w:val="0"/>
                          <w:sz w:val="24"/>
                          <w:szCs w:val="24"/>
                        </w:rPr>
                        <w:t>(</w:t>
                      </w:r>
                      <w:r w:rsidR="00327054">
                        <w:rPr>
                          <w:rFonts w:ascii="Meiryo UI" w:eastAsia="Meiryo UI" w:hAnsi="Meiryo UI" w:cs="MS Mincho" w:hint="eastAsia"/>
                          <w:kern w:val="0"/>
                          <w:sz w:val="24"/>
                          <w:szCs w:val="24"/>
                        </w:rPr>
                        <w:t>ペク</w:t>
                      </w:r>
                      <w:r w:rsidRPr="00327054">
                        <w:rPr>
                          <w:rFonts w:ascii="Meiryo UI" w:eastAsia="Meiryo UI" w:hAnsi="Meiryo UI" w:cs="MS Mincho" w:hint="eastAsia"/>
                          <w:kern w:val="0"/>
                          <w:sz w:val="24"/>
                          <w:szCs w:val="24"/>
                        </w:rPr>
                        <w:t>)</w:t>
                      </w:r>
                    </w:p>
                    <w:p w:rsidR="00661592" w:rsidRPr="00327054" w:rsidRDefault="00661592" w:rsidP="00327054">
                      <w:pPr>
                        <w:tabs>
                          <w:tab w:val="left" w:pos="3780"/>
                        </w:tabs>
                        <w:autoSpaceDE w:val="0"/>
                        <w:autoSpaceDN w:val="0"/>
                        <w:adjustRightInd w:val="0"/>
                        <w:spacing w:line="320" w:lineRule="exact"/>
                        <w:rPr>
                          <w:rFonts w:ascii="Meiryo UI" w:eastAsia="맑은 고딕" w:hAnsi="Meiryo UI" w:cs="MS Mincho"/>
                          <w:kern w:val="0"/>
                          <w:sz w:val="24"/>
                          <w:szCs w:val="24"/>
                          <w:lang w:eastAsia="ko-KR"/>
                        </w:rPr>
                      </w:pPr>
                      <w:r w:rsidRPr="00327054">
                        <w:rPr>
                          <w:rFonts w:ascii="Meiryo UI" w:eastAsia="Meiryo UI" w:hAnsi="Meiryo UI" w:cs="MS Mincho" w:hint="eastAsia"/>
                          <w:kern w:val="0"/>
                          <w:sz w:val="24"/>
                          <w:szCs w:val="24"/>
                        </w:rPr>
                        <w:t xml:space="preserve">□ </w:t>
                      </w:r>
                      <w:r w:rsidRPr="00327054">
                        <w:rPr>
                          <w:rFonts w:ascii="Meiryo UI" w:eastAsia="Meiryo UI" w:hAnsi="Meiryo UI" w:cs="MS Mincho"/>
                          <w:kern w:val="0"/>
                          <w:sz w:val="24"/>
                          <w:szCs w:val="24"/>
                        </w:rPr>
                        <w:t xml:space="preserve">TEL : </w:t>
                      </w:r>
                      <w:r w:rsidR="00327054">
                        <w:rPr>
                          <w:rFonts w:ascii="Meiryo UI" w:eastAsia="Meiryo UI" w:hAnsi="Meiryo UI" w:cs="MS Mincho" w:hint="eastAsia"/>
                          <w:kern w:val="0"/>
                          <w:sz w:val="24"/>
                          <w:szCs w:val="24"/>
                        </w:rPr>
                        <w:t>03-</w:t>
                      </w:r>
                      <w:r w:rsidR="00327054">
                        <w:rPr>
                          <w:rFonts w:ascii="Meiryo UI" w:eastAsia="Meiryo UI" w:hAnsi="Meiryo UI" w:cs="MS Mincho"/>
                          <w:kern w:val="0"/>
                          <w:sz w:val="24"/>
                          <w:szCs w:val="24"/>
                        </w:rPr>
                        <w:t>3214</w:t>
                      </w:r>
                      <w:r w:rsidRPr="00327054">
                        <w:rPr>
                          <w:rFonts w:ascii="Meiryo UI" w:eastAsia="Meiryo UI" w:hAnsi="Meiryo UI" w:cs="MS Mincho" w:hint="eastAsia"/>
                          <w:kern w:val="0"/>
                          <w:sz w:val="24"/>
                          <w:szCs w:val="24"/>
                        </w:rPr>
                        <w:t>-</w:t>
                      </w:r>
                      <w:r w:rsidR="00327054">
                        <w:rPr>
                          <w:rFonts w:ascii="Meiryo UI" w:eastAsia="Meiryo UI" w:hAnsi="Meiryo UI" w:cs="MS Mincho"/>
                          <w:kern w:val="0"/>
                          <w:sz w:val="24"/>
                          <w:szCs w:val="24"/>
                        </w:rPr>
                        <w:t>7056</w:t>
                      </w:r>
                      <w:r w:rsidRPr="00327054">
                        <w:rPr>
                          <w:rFonts w:ascii="Meiryo UI" w:eastAsia="Meiryo UI" w:hAnsi="Meiryo UI" w:cs="MS Mincho" w:hint="eastAsia"/>
                          <w:kern w:val="0"/>
                          <w:sz w:val="24"/>
                          <w:szCs w:val="24"/>
                        </w:rPr>
                        <w:t xml:space="preserve">　□ FAX</w:t>
                      </w:r>
                      <w:r w:rsidRPr="00327054">
                        <w:rPr>
                          <w:rFonts w:ascii="Meiryo UI" w:eastAsia="Meiryo UI" w:hAnsi="Meiryo UI" w:cs="MS Mincho"/>
                          <w:kern w:val="0"/>
                          <w:sz w:val="24"/>
                          <w:szCs w:val="24"/>
                        </w:rPr>
                        <w:t xml:space="preserve"> : </w:t>
                      </w:r>
                      <w:r w:rsidRPr="00327054">
                        <w:rPr>
                          <w:rFonts w:ascii="Meiryo UI" w:eastAsia="Meiryo UI" w:hAnsi="Meiryo UI" w:cs="MS Mincho" w:hint="eastAsia"/>
                          <w:kern w:val="0"/>
                          <w:sz w:val="24"/>
                          <w:szCs w:val="24"/>
                        </w:rPr>
                        <w:t>03-3214-6950</w:t>
                      </w:r>
                      <w:r w:rsidRPr="00327054">
                        <w:rPr>
                          <w:rFonts w:ascii="Meiryo UI" w:eastAsia="Meiryo UI" w:hAnsi="Meiryo UI" w:cs="MS Mincho" w:hint="eastAsia"/>
                          <w:kern w:val="0"/>
                          <w:sz w:val="24"/>
                          <w:szCs w:val="24"/>
                          <w:lang w:eastAsia="ko-KR"/>
                        </w:rPr>
                        <w:t xml:space="preserve"> </w:t>
                      </w:r>
                      <w:r w:rsidRPr="00327054">
                        <w:rPr>
                          <w:rFonts w:ascii="Meiryo UI" w:eastAsia="Meiryo UI" w:hAnsi="Meiryo UI" w:cs="MS Mincho" w:hint="eastAsia"/>
                          <w:kern w:val="0"/>
                          <w:sz w:val="24"/>
                          <w:szCs w:val="24"/>
                        </w:rPr>
                        <w:t>□ E-MAIL</w:t>
                      </w:r>
                      <w:r w:rsidRPr="00327054">
                        <w:rPr>
                          <w:rFonts w:ascii="Meiryo UI" w:eastAsia="Meiryo UI" w:hAnsi="Meiryo UI" w:cs="MS Mincho"/>
                          <w:kern w:val="0"/>
                          <w:sz w:val="24"/>
                          <w:szCs w:val="24"/>
                        </w:rPr>
                        <w:t xml:space="preserve"> : </w:t>
                      </w:r>
                      <w:r w:rsidR="00F05F3D">
                        <w:rPr>
                          <w:rFonts w:ascii="맑은 고딕" w:eastAsia="맑은 고딕" w:hAnsi="맑은 고딕" w:cs="맑은 고딕" w:hint="eastAsia"/>
                          <w:kern w:val="0"/>
                          <w:sz w:val="24"/>
                          <w:szCs w:val="24"/>
                          <w:lang w:eastAsia="ko-KR"/>
                        </w:rPr>
                        <w:t>gp</w:t>
                      </w:r>
                      <w:r w:rsidR="00C67F63" w:rsidRPr="00327054">
                        <w:rPr>
                          <w:rFonts w:ascii="Meiryo UI" w:eastAsia="Meiryo UI" w:hAnsi="Meiryo UI" w:cs="MS Mincho"/>
                          <w:kern w:val="0"/>
                          <w:sz w:val="24"/>
                          <w:szCs w:val="24"/>
                        </w:rPr>
                        <w:t>@kotra.or.jp</w:t>
                      </w:r>
                    </w:p>
                  </w:txbxContent>
                </v:textbox>
              </v:shape>
            </w:pict>
          </mc:Fallback>
        </mc:AlternateContent>
      </w:r>
    </w:p>
    <w:p w:rsidR="00495FDF" w:rsidRPr="004E4FB8" w:rsidRDefault="00495FDF" w:rsidP="00DE513E">
      <w:pPr>
        <w:snapToGrid w:val="0"/>
        <w:spacing w:line="360" w:lineRule="auto"/>
        <w:rPr>
          <w:rFonts w:ascii="Meiryo UI" w:eastAsia="Meiryo UI" w:hAnsi="Meiryo UI" w:cs="Arial"/>
          <w:b/>
          <w:caps/>
          <w:noProof/>
          <w:sz w:val="40"/>
          <w:szCs w:val="40"/>
          <w14:shadow w14:blurRad="50800" w14:dist="38100" w14:dir="2700000" w14:sx="100000" w14:sy="100000" w14:kx="0" w14:ky="0" w14:algn="tl">
            <w14:srgbClr w14:val="000000">
              <w14:alpha w14:val="60000"/>
            </w14:srgbClr>
          </w14:shadow>
        </w:rPr>
      </w:pPr>
    </w:p>
    <w:p w:rsidR="004E4FB8" w:rsidRPr="004E4FB8" w:rsidRDefault="00FB3296" w:rsidP="00FB3296">
      <w:pPr>
        <w:jc w:val="center"/>
        <w:rPr>
          <w:rFonts w:ascii="Meiryo UI" w:eastAsia="Meiryo UI" w:hAnsi="Meiryo UI" w:cs="Arial"/>
          <w:b/>
          <w:caps/>
          <w:noProof/>
          <w:sz w:val="40"/>
          <w:szCs w:val="40"/>
          <w14:shadow w14:blurRad="50800" w14:dist="38100" w14:dir="2700000" w14:sx="100000" w14:sy="100000" w14:kx="0" w14:ky="0" w14:algn="tl">
            <w14:srgbClr w14:val="000000">
              <w14:alpha w14:val="60000"/>
            </w14:srgbClr>
          </w14:shadow>
        </w:rPr>
      </w:pPr>
      <w:r>
        <w:rPr>
          <w:rFonts w:ascii="Meiryo UI" w:eastAsia="Meiryo UI" w:hAnsi="Meiryo UI" w:hint="eastAsia"/>
          <w:b/>
          <w:noProof/>
          <w:sz w:val="22"/>
          <w:lang w:eastAsia="ko-KR"/>
        </w:rPr>
        <w:lastRenderedPageBreak/>
        <w:drawing>
          <wp:inline distT="0" distB="0" distL="0" distR="0" wp14:anchorId="4BE49B98" wp14:editId="1C31FD2C">
            <wp:extent cx="6254115" cy="414068"/>
            <wp:effectExtent l="0" t="0" r="0" b="5080"/>
            <wp:docPr id="8" name="그림 8" descr="팩스메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팩스메일"/>
                    <pic:cNvPicPr>
                      <a:picLocks noChangeAspect="1" noChangeArrowheads="1"/>
                    </pic:cNvPicPr>
                  </pic:nvPicPr>
                  <pic:blipFill rotWithShape="1">
                    <a:blip r:embed="rId10">
                      <a:extLst>
                        <a:ext uri="{28A0092B-C50C-407E-A947-70E740481C1C}">
                          <a14:useLocalDpi xmlns:a14="http://schemas.microsoft.com/office/drawing/2010/main" val="0"/>
                        </a:ext>
                      </a:extLst>
                    </a:blip>
                    <a:srcRect b="60621"/>
                    <a:stretch/>
                  </pic:blipFill>
                  <pic:spPr bwMode="auto">
                    <a:xfrm>
                      <a:off x="0" y="0"/>
                      <a:ext cx="6254115" cy="414068"/>
                    </a:xfrm>
                    <a:prstGeom prst="rect">
                      <a:avLst/>
                    </a:prstGeom>
                    <a:noFill/>
                    <a:ln>
                      <a:noFill/>
                    </a:ln>
                    <a:extLst>
                      <a:ext uri="{53640926-AAD7-44D8-BBD7-CCE9431645EC}">
                        <a14:shadowObscured xmlns:a14="http://schemas.microsoft.com/office/drawing/2010/main"/>
                      </a:ext>
                    </a:extLst>
                  </pic:spPr>
                </pic:pic>
              </a:graphicData>
            </a:graphic>
          </wp:inline>
        </w:drawing>
      </w:r>
    </w:p>
    <w:p w:rsidR="00E8422C" w:rsidRDefault="004F1FE9" w:rsidP="00767B0C">
      <w:pPr>
        <w:spacing w:line="800" w:lineRule="exact"/>
        <w:jc w:val="center"/>
        <w:rPr>
          <w:rFonts w:ascii="Meiryo UI" w:eastAsia="Meiryo UI" w:hAnsi="Meiryo UI" w:cs="Arial"/>
          <w:b/>
          <w:caps/>
          <w:noProof/>
          <w:sz w:val="40"/>
          <w:szCs w:val="40"/>
          <w14:shadow w14:blurRad="50800" w14:dist="38100" w14:dir="2700000" w14:sx="100000" w14:sy="100000" w14:kx="0" w14:ky="0" w14:algn="tl">
            <w14:srgbClr w14:val="000000">
              <w14:alpha w14:val="60000"/>
            </w14:srgbClr>
          </w14:shadow>
        </w:rPr>
      </w:pPr>
      <w:r w:rsidRPr="004E4FB8">
        <w:rPr>
          <w:rFonts w:ascii="Meiryo UI" w:eastAsia="Meiryo UI" w:hAnsi="Meiryo UI" w:cs="Arial" w:hint="eastAsia"/>
          <w:b/>
          <w:caps/>
          <w:noProof/>
          <w:sz w:val="40"/>
          <w:szCs w:val="40"/>
          <w14:shadow w14:blurRad="50800" w14:dist="38100" w14:dir="2700000" w14:sx="100000" w14:sy="100000" w14:kx="0" w14:ky="0" w14:algn="tl">
            <w14:srgbClr w14:val="000000">
              <w14:alpha w14:val="60000"/>
            </w14:srgbClr>
          </w14:shadow>
        </w:rPr>
        <w:t>「</w:t>
      </w:r>
      <w:r w:rsidR="00D3754B" w:rsidRPr="00D3754B">
        <w:rPr>
          <w:rFonts w:ascii="Meiryo UI" w:eastAsia="Meiryo UI" w:hAnsi="Meiryo UI" w:hint="eastAsia"/>
          <w:b/>
          <w:sz w:val="36"/>
          <w:szCs w:val="36"/>
        </w:rPr>
        <w:t xml:space="preserve"> </w:t>
      </w:r>
      <w:r w:rsidR="00060D1C">
        <w:rPr>
          <w:rFonts w:ascii="Meiryo UI" w:eastAsia="Meiryo UI" w:hAnsi="Meiryo UI"/>
          <w:b/>
          <w:sz w:val="36"/>
          <w:szCs w:val="36"/>
        </w:rPr>
        <w:t>Battery</w:t>
      </w:r>
      <w:r w:rsidR="00D3754B">
        <w:rPr>
          <w:rFonts w:ascii="Meiryo UI" w:eastAsia="Meiryo UI" w:hAnsi="Meiryo UI"/>
          <w:b/>
          <w:sz w:val="36"/>
          <w:szCs w:val="36"/>
        </w:rPr>
        <w:t xml:space="preserve"> Japan</w:t>
      </w:r>
      <w:r w:rsidR="00060D1C">
        <w:rPr>
          <w:rFonts w:ascii="Meiryo UI" w:eastAsia="Meiryo UI" w:hAnsi="Meiryo UI"/>
          <w:b/>
          <w:sz w:val="36"/>
          <w:szCs w:val="36"/>
        </w:rPr>
        <w:t xml:space="preserve"> </w:t>
      </w:r>
      <w:r w:rsidR="00D3754B">
        <w:rPr>
          <w:rFonts w:ascii="Meiryo UI" w:eastAsia="Meiryo UI" w:hAnsi="Meiryo UI" w:hint="eastAsia"/>
          <w:b/>
          <w:sz w:val="36"/>
          <w:szCs w:val="36"/>
        </w:rPr>
        <w:t>202</w:t>
      </w:r>
      <w:r w:rsidR="00060D1C">
        <w:rPr>
          <w:rFonts w:ascii="Meiryo UI" w:eastAsia="Meiryo UI" w:hAnsi="Meiryo UI"/>
          <w:b/>
          <w:sz w:val="36"/>
          <w:szCs w:val="36"/>
        </w:rPr>
        <w:t>4</w:t>
      </w:r>
      <w:r w:rsidR="00D3754B">
        <w:rPr>
          <w:rFonts w:ascii="Meiryo UI" w:eastAsia="Meiryo UI" w:hAnsi="Meiryo UI"/>
          <w:b/>
          <w:sz w:val="36"/>
          <w:szCs w:val="36"/>
        </w:rPr>
        <w:t xml:space="preserve"> </w:t>
      </w:r>
      <w:r w:rsidR="005D0EDC" w:rsidRPr="004E4FB8">
        <w:rPr>
          <w:rFonts w:ascii="Meiryo UI" w:eastAsia="Meiryo UI" w:hAnsi="Meiryo UI" w:cs="Arial" w:hint="eastAsia"/>
          <w:b/>
          <w:caps/>
          <w:noProof/>
          <w:sz w:val="40"/>
          <w:szCs w:val="40"/>
          <w14:shadow w14:blurRad="50800" w14:dist="38100" w14:dir="2700000" w14:sx="100000" w14:sy="100000" w14:kx="0" w14:ky="0" w14:algn="tl">
            <w14:srgbClr w14:val="000000">
              <w14:alpha w14:val="60000"/>
            </w14:srgbClr>
          </w14:shadow>
        </w:rPr>
        <w:t>」</w:t>
      </w:r>
      <w:r w:rsidR="0011331B" w:rsidRPr="004E4FB8">
        <w:rPr>
          <w:rFonts w:ascii="Meiryo UI" w:eastAsia="Meiryo UI" w:hAnsi="Meiryo UI" w:cs="Arial" w:hint="eastAsia"/>
          <w:b/>
          <w:caps/>
          <w:noProof/>
          <w:sz w:val="40"/>
          <w:szCs w:val="40"/>
          <w14:shadow w14:blurRad="50800" w14:dist="38100" w14:dir="2700000" w14:sx="100000" w14:sy="100000" w14:kx="0" w14:ky="0" w14:algn="tl">
            <w14:srgbClr w14:val="000000">
              <w14:alpha w14:val="60000"/>
            </w14:srgbClr>
          </w14:shadow>
        </w:rPr>
        <w:t xml:space="preserve"> </w:t>
      </w:r>
      <w:r w:rsidR="006777CD" w:rsidRPr="004E4FB8">
        <w:rPr>
          <w:rFonts w:ascii="Meiryo UI" w:eastAsia="Meiryo UI" w:hAnsi="Meiryo UI" w:cs="Arial" w:hint="eastAsia"/>
          <w:b/>
          <w:caps/>
          <w:noProof/>
          <w:sz w:val="40"/>
          <w:szCs w:val="40"/>
          <w14:shadow w14:blurRad="50800" w14:dist="38100" w14:dir="2700000" w14:sx="100000" w14:sy="100000" w14:kx="0" w14:ky="0" w14:algn="tl">
            <w14:srgbClr w14:val="000000">
              <w14:alpha w14:val="60000"/>
            </w14:srgbClr>
          </w14:shadow>
        </w:rPr>
        <w:t>参加申込書</w:t>
      </w:r>
    </w:p>
    <w:p w:rsidR="0038049E" w:rsidRDefault="00E8422C" w:rsidP="00FB3296">
      <w:pPr>
        <w:snapToGrid w:val="0"/>
        <w:spacing w:line="360" w:lineRule="exact"/>
        <w:jc w:val="center"/>
        <w:rPr>
          <w:rFonts w:ascii="Meiryo UI" w:eastAsia="Meiryo UI" w:hAnsi="Meiryo UI" w:cs="Arial"/>
          <w:sz w:val="20"/>
          <w:szCs w:val="20"/>
        </w:rPr>
      </w:pPr>
      <w:r w:rsidRPr="00FB031C">
        <w:rPr>
          <w:rFonts w:ascii="Meiryo UI" w:eastAsia="Meiryo UI" w:hAnsi="Meiryo UI" w:cs="바탕" w:hint="eastAsia"/>
          <w:sz w:val="20"/>
          <w:szCs w:val="20"/>
        </w:rPr>
        <w:t>展示</w:t>
      </w:r>
      <w:r w:rsidR="00AA068D" w:rsidRPr="00FB031C">
        <w:rPr>
          <w:rFonts w:ascii="Meiryo UI" w:eastAsia="Meiryo UI" w:hAnsi="Meiryo UI" w:cs="바탕" w:hint="eastAsia"/>
          <w:sz w:val="20"/>
          <w:szCs w:val="20"/>
        </w:rPr>
        <w:t>商談会</w:t>
      </w:r>
      <w:r w:rsidR="00E92B3F" w:rsidRPr="00FB031C">
        <w:rPr>
          <w:rFonts w:ascii="Meiryo UI" w:eastAsia="Meiryo UI" w:hAnsi="Meiryo UI" w:cs="Arial" w:hint="eastAsia"/>
          <w:sz w:val="20"/>
          <w:szCs w:val="20"/>
        </w:rPr>
        <w:t>参加</w:t>
      </w:r>
      <w:r w:rsidRPr="00FB031C">
        <w:rPr>
          <w:rFonts w:ascii="Meiryo UI" w:eastAsia="Meiryo UI" w:hAnsi="Meiryo UI" w:cs="Arial" w:hint="eastAsia"/>
          <w:sz w:val="20"/>
          <w:szCs w:val="20"/>
        </w:rPr>
        <w:t>を</w:t>
      </w:r>
      <w:r w:rsidR="00E92B3F" w:rsidRPr="00FB031C">
        <w:rPr>
          <w:rFonts w:ascii="Meiryo UI" w:eastAsia="Meiryo UI" w:hAnsi="Meiryo UI" w:cs="Arial" w:hint="eastAsia"/>
          <w:sz w:val="20"/>
          <w:szCs w:val="20"/>
        </w:rPr>
        <w:t>ご希望の方は</w:t>
      </w:r>
      <w:r w:rsidR="009C4644" w:rsidRPr="00FB031C">
        <w:rPr>
          <w:rFonts w:ascii="Meiryo UI" w:eastAsia="Meiryo UI" w:hAnsi="Meiryo UI" w:cs="Arial" w:hint="eastAsia"/>
          <w:sz w:val="20"/>
          <w:szCs w:val="20"/>
        </w:rPr>
        <w:t>下記の事項をご記入の上，</w:t>
      </w:r>
      <w:r w:rsidR="004E4FB8" w:rsidRPr="00FB031C">
        <w:rPr>
          <w:rFonts w:ascii="Meiryo UI" w:eastAsia="Meiryo UI" w:hAnsi="Meiryo UI" w:cs="Arial" w:hint="eastAsia"/>
          <w:sz w:val="20"/>
          <w:szCs w:val="20"/>
        </w:rPr>
        <w:t xml:space="preserve"> </w:t>
      </w:r>
      <w:r w:rsidR="00E92B3F" w:rsidRPr="00FB031C">
        <w:rPr>
          <w:rFonts w:ascii="Meiryo UI" w:eastAsia="Meiryo UI" w:hAnsi="Meiryo UI" w:cs="Arial" w:hint="eastAsia"/>
          <w:sz w:val="20"/>
          <w:szCs w:val="20"/>
        </w:rPr>
        <w:t>FAX又はメール</w:t>
      </w:r>
      <w:r w:rsidR="00D03307" w:rsidRPr="00FB031C">
        <w:rPr>
          <w:rFonts w:ascii="Meiryo UI" w:eastAsia="Meiryo UI" w:hAnsi="Meiryo UI" w:cs="Arial" w:hint="eastAsia"/>
          <w:sz w:val="20"/>
          <w:szCs w:val="20"/>
        </w:rPr>
        <w:t>にて</w:t>
      </w:r>
      <w:r w:rsidRPr="00FB031C">
        <w:rPr>
          <w:rFonts w:ascii="Meiryo UI" w:eastAsia="Meiryo UI" w:hAnsi="Meiryo UI" w:cs="Arial" w:hint="eastAsia"/>
          <w:sz w:val="20"/>
          <w:szCs w:val="20"/>
        </w:rPr>
        <w:t>ご提出</w:t>
      </w:r>
      <w:r w:rsidR="00E92B3F" w:rsidRPr="00FB031C">
        <w:rPr>
          <w:rFonts w:ascii="Meiryo UI" w:eastAsia="Meiryo UI" w:hAnsi="Meiryo UI" w:cs="Arial" w:hint="eastAsia"/>
          <w:sz w:val="20"/>
          <w:szCs w:val="20"/>
        </w:rPr>
        <w:t>下さい。</w:t>
      </w:r>
    </w:p>
    <w:p w:rsidR="00FB3296" w:rsidRPr="00FB3296" w:rsidRDefault="00FB3296" w:rsidP="00767B0C">
      <w:pPr>
        <w:snapToGrid w:val="0"/>
        <w:spacing w:line="160" w:lineRule="exact"/>
        <w:jc w:val="center"/>
        <w:rPr>
          <w:rFonts w:ascii="Meiryo UI" w:eastAsia="Meiryo UI" w:hAnsi="Meiryo UI" w:cs="Arial"/>
          <w:sz w:val="20"/>
          <w:szCs w:val="20"/>
        </w:rPr>
      </w:pPr>
    </w:p>
    <w:tbl>
      <w:tblPr>
        <w:tblpPr w:leftFromText="142" w:rightFromText="142"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300"/>
        <w:gridCol w:w="1301"/>
        <w:gridCol w:w="3646"/>
      </w:tblGrid>
      <w:tr w:rsidR="00FB3296" w:rsidRPr="008665E6" w:rsidTr="00076E8C">
        <w:trPr>
          <w:trHeight w:val="821"/>
        </w:trPr>
        <w:tc>
          <w:tcPr>
            <w:tcW w:w="1800" w:type="dxa"/>
            <w:vAlign w:val="center"/>
          </w:tcPr>
          <w:p w:rsidR="00FB3296" w:rsidRPr="00E31867" w:rsidRDefault="00FB3296" w:rsidP="008974F1">
            <w:pPr>
              <w:jc w:val="center"/>
              <w:rPr>
                <w:rFonts w:ascii="Meiryo UI" w:eastAsia="Meiryo UI" w:hAnsi="Meiryo UI" w:cs="Arial"/>
                <w:sz w:val="22"/>
              </w:rPr>
            </w:pPr>
            <w:r w:rsidRPr="00FB3296">
              <w:rPr>
                <w:rFonts w:ascii="Meiryo UI" w:eastAsia="Meiryo UI" w:hAnsi="Meiryo UI" w:cs="Arial" w:hint="eastAsia"/>
                <w:spacing w:val="56"/>
                <w:kern w:val="0"/>
                <w:sz w:val="22"/>
                <w:fitText w:val="884" w:id="-1127032064"/>
              </w:rPr>
              <w:t>貴社</w:t>
            </w:r>
            <w:r w:rsidRPr="00FB3296">
              <w:rPr>
                <w:rFonts w:ascii="Meiryo UI" w:eastAsia="Meiryo UI" w:hAnsi="Meiryo UI" w:cs="Arial" w:hint="eastAsia"/>
                <w:kern w:val="0"/>
                <w:sz w:val="22"/>
                <w:fitText w:val="884" w:id="-1127032064"/>
              </w:rPr>
              <w:t>名</w:t>
            </w:r>
          </w:p>
        </w:tc>
        <w:tc>
          <w:tcPr>
            <w:tcW w:w="3300" w:type="dxa"/>
            <w:vAlign w:val="center"/>
          </w:tcPr>
          <w:p w:rsidR="00FB3296" w:rsidRPr="00E31867" w:rsidRDefault="00FB3296" w:rsidP="008974F1">
            <w:pPr>
              <w:jc w:val="center"/>
              <w:rPr>
                <w:rFonts w:ascii="Meiryo UI" w:eastAsia="Meiryo UI" w:hAnsi="Meiryo UI" w:cs="Arial"/>
                <w:sz w:val="22"/>
              </w:rPr>
            </w:pPr>
          </w:p>
        </w:tc>
        <w:tc>
          <w:tcPr>
            <w:tcW w:w="1301" w:type="dxa"/>
            <w:vAlign w:val="center"/>
          </w:tcPr>
          <w:p w:rsidR="00FB3296" w:rsidRPr="00E31867" w:rsidRDefault="00FB3296" w:rsidP="008974F1">
            <w:pPr>
              <w:snapToGrid w:val="0"/>
              <w:jc w:val="center"/>
              <w:rPr>
                <w:rFonts w:ascii="Meiryo UI" w:eastAsia="Meiryo UI" w:hAnsi="Meiryo UI" w:cs="Arial"/>
                <w:sz w:val="22"/>
                <w:szCs w:val="16"/>
              </w:rPr>
            </w:pPr>
            <w:r w:rsidRPr="00E31867">
              <w:rPr>
                <w:rFonts w:ascii="Meiryo UI" w:eastAsia="Meiryo UI" w:hAnsi="Meiryo UI" w:cs="Arial" w:hint="eastAsia"/>
                <w:kern w:val="0"/>
                <w:sz w:val="22"/>
                <w:szCs w:val="16"/>
              </w:rPr>
              <w:t>（フリガナ）</w:t>
            </w:r>
          </w:p>
          <w:p w:rsidR="00FB3296" w:rsidRPr="00E31867" w:rsidRDefault="00FB3296" w:rsidP="008974F1">
            <w:pPr>
              <w:snapToGrid w:val="0"/>
              <w:jc w:val="center"/>
              <w:rPr>
                <w:rFonts w:ascii="Meiryo UI" w:eastAsia="Meiryo UI" w:hAnsi="Meiryo UI" w:cs="Arial"/>
                <w:sz w:val="22"/>
                <w:szCs w:val="16"/>
              </w:rPr>
            </w:pPr>
            <w:r w:rsidRPr="00FB3296">
              <w:rPr>
                <w:rFonts w:ascii="Meiryo UI" w:eastAsia="Meiryo UI" w:hAnsi="Meiryo UI" w:cs="Arial" w:hint="eastAsia"/>
                <w:spacing w:val="60"/>
                <w:kern w:val="0"/>
                <w:sz w:val="22"/>
                <w:fitText w:val="804" w:id="-1127032063"/>
              </w:rPr>
              <w:t>お名</w:t>
            </w:r>
            <w:r w:rsidRPr="00FB3296">
              <w:rPr>
                <w:rFonts w:ascii="Meiryo UI" w:eastAsia="Meiryo UI" w:hAnsi="Meiryo UI" w:cs="Arial" w:hint="eastAsia"/>
                <w:kern w:val="0"/>
                <w:sz w:val="22"/>
                <w:fitText w:val="804" w:id="-1127032063"/>
              </w:rPr>
              <w:t>前</w:t>
            </w:r>
          </w:p>
        </w:tc>
        <w:tc>
          <w:tcPr>
            <w:tcW w:w="3646" w:type="dxa"/>
            <w:vAlign w:val="center"/>
          </w:tcPr>
          <w:p w:rsidR="00FB3296" w:rsidRPr="00E31867" w:rsidRDefault="00FB3296" w:rsidP="008974F1">
            <w:pPr>
              <w:jc w:val="center"/>
              <w:rPr>
                <w:rFonts w:ascii="Meiryo UI" w:eastAsia="Meiryo UI" w:hAnsi="Meiryo UI" w:cs="Arial"/>
                <w:sz w:val="22"/>
                <w:lang w:eastAsia="ko-KR"/>
              </w:rPr>
            </w:pPr>
          </w:p>
        </w:tc>
      </w:tr>
      <w:tr w:rsidR="00FB3296" w:rsidRPr="008665E6" w:rsidTr="008974F1">
        <w:trPr>
          <w:trHeight w:val="347"/>
        </w:trPr>
        <w:tc>
          <w:tcPr>
            <w:tcW w:w="1800" w:type="dxa"/>
            <w:vMerge w:val="restart"/>
            <w:vAlign w:val="center"/>
          </w:tcPr>
          <w:p w:rsidR="00FB3296" w:rsidRPr="00E31867" w:rsidRDefault="00FB3296" w:rsidP="008974F1">
            <w:pPr>
              <w:jc w:val="center"/>
              <w:rPr>
                <w:rFonts w:ascii="Meiryo UI" w:eastAsia="Meiryo UI" w:hAnsi="Meiryo UI" w:cs="Arial"/>
                <w:kern w:val="0"/>
                <w:sz w:val="22"/>
              </w:rPr>
            </w:pPr>
            <w:r w:rsidRPr="00FB3296">
              <w:rPr>
                <w:rFonts w:ascii="Meiryo UI" w:eastAsia="Meiryo UI" w:hAnsi="Meiryo UI" w:cs="Arial" w:hint="eastAsia"/>
                <w:spacing w:val="56"/>
                <w:kern w:val="0"/>
                <w:sz w:val="22"/>
                <w:fitText w:val="884" w:id="-1127032062"/>
              </w:rPr>
              <w:t>所在</w:t>
            </w:r>
            <w:r w:rsidRPr="00FB3296">
              <w:rPr>
                <w:rFonts w:ascii="Meiryo UI" w:eastAsia="Meiryo UI" w:hAnsi="Meiryo UI" w:cs="Arial" w:hint="eastAsia"/>
                <w:kern w:val="0"/>
                <w:sz w:val="22"/>
                <w:fitText w:val="884" w:id="-1127032062"/>
              </w:rPr>
              <w:t>地</w:t>
            </w:r>
          </w:p>
        </w:tc>
        <w:tc>
          <w:tcPr>
            <w:tcW w:w="3300" w:type="dxa"/>
            <w:vMerge w:val="restart"/>
            <w:vAlign w:val="center"/>
          </w:tcPr>
          <w:p w:rsidR="00FB3296" w:rsidRPr="00E31867" w:rsidRDefault="00FB3296" w:rsidP="008974F1">
            <w:pPr>
              <w:jc w:val="center"/>
              <w:rPr>
                <w:rFonts w:ascii="Meiryo UI" w:eastAsia="Meiryo UI" w:hAnsi="Meiryo UI" w:cs="Arial"/>
                <w:sz w:val="22"/>
              </w:rPr>
            </w:pPr>
          </w:p>
        </w:tc>
        <w:tc>
          <w:tcPr>
            <w:tcW w:w="1301" w:type="dxa"/>
            <w:vAlign w:val="center"/>
          </w:tcPr>
          <w:p w:rsidR="00FB3296" w:rsidRPr="00E31867" w:rsidRDefault="00FB3296" w:rsidP="008974F1">
            <w:pPr>
              <w:jc w:val="center"/>
              <w:rPr>
                <w:rFonts w:ascii="Meiryo UI" w:eastAsia="Meiryo UI" w:hAnsi="Meiryo UI" w:cs="Arial"/>
                <w:kern w:val="0"/>
                <w:sz w:val="22"/>
                <w:szCs w:val="16"/>
              </w:rPr>
            </w:pPr>
            <w:r w:rsidRPr="00FB3296">
              <w:rPr>
                <w:rFonts w:ascii="Meiryo UI" w:eastAsia="Meiryo UI" w:hAnsi="Meiryo UI" w:cs="Arial" w:hint="eastAsia"/>
                <w:spacing w:val="242"/>
                <w:kern w:val="0"/>
                <w:sz w:val="22"/>
                <w:fitText w:val="884" w:id="-1127032061"/>
              </w:rPr>
              <w:t>TE</w:t>
            </w:r>
            <w:r w:rsidRPr="00FB3296">
              <w:rPr>
                <w:rFonts w:ascii="Meiryo UI" w:eastAsia="Meiryo UI" w:hAnsi="Meiryo UI" w:cs="Arial" w:hint="eastAsia"/>
                <w:spacing w:val="2"/>
                <w:kern w:val="0"/>
                <w:sz w:val="22"/>
                <w:fitText w:val="884" w:id="-1127032061"/>
              </w:rPr>
              <w:t>L</w:t>
            </w:r>
          </w:p>
        </w:tc>
        <w:tc>
          <w:tcPr>
            <w:tcW w:w="3646" w:type="dxa"/>
            <w:vAlign w:val="center"/>
          </w:tcPr>
          <w:p w:rsidR="00FB3296" w:rsidRPr="00E31867" w:rsidRDefault="00FB3296" w:rsidP="008974F1">
            <w:pPr>
              <w:jc w:val="center"/>
              <w:rPr>
                <w:rFonts w:ascii="Meiryo UI" w:eastAsia="Meiryo UI" w:hAnsi="Meiryo UI" w:cs="Arial"/>
                <w:sz w:val="22"/>
              </w:rPr>
            </w:pPr>
          </w:p>
        </w:tc>
      </w:tr>
      <w:tr w:rsidR="00FB3296" w:rsidRPr="008665E6" w:rsidTr="008974F1">
        <w:trPr>
          <w:trHeight w:val="327"/>
        </w:trPr>
        <w:tc>
          <w:tcPr>
            <w:tcW w:w="1800" w:type="dxa"/>
            <w:vMerge/>
            <w:vAlign w:val="center"/>
          </w:tcPr>
          <w:p w:rsidR="00FB3296" w:rsidRPr="00E31867" w:rsidRDefault="00FB3296" w:rsidP="008974F1">
            <w:pPr>
              <w:jc w:val="center"/>
              <w:rPr>
                <w:rFonts w:ascii="Meiryo UI" w:eastAsia="Meiryo UI" w:hAnsi="Meiryo UI" w:cs="Arial"/>
                <w:kern w:val="0"/>
                <w:sz w:val="22"/>
              </w:rPr>
            </w:pPr>
          </w:p>
        </w:tc>
        <w:tc>
          <w:tcPr>
            <w:tcW w:w="3300" w:type="dxa"/>
            <w:vMerge/>
            <w:vAlign w:val="center"/>
          </w:tcPr>
          <w:p w:rsidR="00FB3296" w:rsidRPr="00E31867" w:rsidRDefault="00FB3296" w:rsidP="008974F1">
            <w:pPr>
              <w:jc w:val="center"/>
              <w:rPr>
                <w:rFonts w:ascii="Meiryo UI" w:eastAsia="Meiryo UI" w:hAnsi="Meiryo UI" w:cs="Arial"/>
                <w:sz w:val="22"/>
              </w:rPr>
            </w:pPr>
          </w:p>
        </w:tc>
        <w:tc>
          <w:tcPr>
            <w:tcW w:w="1301" w:type="dxa"/>
            <w:vAlign w:val="center"/>
          </w:tcPr>
          <w:p w:rsidR="00FB3296" w:rsidRPr="00E31867" w:rsidRDefault="00FB3296" w:rsidP="008974F1">
            <w:pPr>
              <w:jc w:val="center"/>
              <w:rPr>
                <w:rFonts w:ascii="Meiryo UI" w:eastAsia="Meiryo UI" w:hAnsi="Meiryo UI" w:cs="Arial"/>
                <w:sz w:val="22"/>
              </w:rPr>
            </w:pPr>
            <w:r w:rsidRPr="00FB3296">
              <w:rPr>
                <w:rFonts w:ascii="Meiryo UI" w:eastAsia="Meiryo UI" w:hAnsi="Meiryo UI" w:cs="Arial" w:hint="eastAsia"/>
                <w:spacing w:val="230"/>
                <w:kern w:val="0"/>
                <w:sz w:val="22"/>
                <w:fitText w:val="884" w:id="-1127032060"/>
              </w:rPr>
              <w:t>FA</w:t>
            </w:r>
            <w:r w:rsidRPr="00FB3296">
              <w:rPr>
                <w:rFonts w:ascii="Meiryo UI" w:eastAsia="Meiryo UI" w:hAnsi="Meiryo UI" w:cs="Arial" w:hint="eastAsia"/>
                <w:spacing w:val="2"/>
                <w:kern w:val="0"/>
                <w:sz w:val="22"/>
                <w:fitText w:val="884" w:id="-1127032060"/>
              </w:rPr>
              <w:t>X</w:t>
            </w:r>
          </w:p>
        </w:tc>
        <w:tc>
          <w:tcPr>
            <w:tcW w:w="3646" w:type="dxa"/>
            <w:vAlign w:val="center"/>
          </w:tcPr>
          <w:p w:rsidR="00FB3296" w:rsidRPr="00E31867" w:rsidRDefault="00FB3296" w:rsidP="008974F1">
            <w:pPr>
              <w:jc w:val="center"/>
              <w:rPr>
                <w:rFonts w:ascii="Meiryo UI" w:eastAsia="Meiryo UI" w:hAnsi="Meiryo UI" w:cs="Arial"/>
                <w:sz w:val="22"/>
              </w:rPr>
            </w:pPr>
          </w:p>
        </w:tc>
      </w:tr>
      <w:tr w:rsidR="00FB3296" w:rsidRPr="008665E6" w:rsidTr="00076E8C">
        <w:trPr>
          <w:trHeight w:val="882"/>
        </w:trPr>
        <w:tc>
          <w:tcPr>
            <w:tcW w:w="1800" w:type="dxa"/>
            <w:vAlign w:val="center"/>
          </w:tcPr>
          <w:p w:rsidR="00FB3296" w:rsidRPr="00E31867" w:rsidRDefault="00FB3296" w:rsidP="008974F1">
            <w:pPr>
              <w:jc w:val="center"/>
              <w:rPr>
                <w:rFonts w:ascii="Meiryo UI" w:eastAsia="Meiryo UI" w:hAnsi="Meiryo UI" w:cs="Arial"/>
                <w:sz w:val="22"/>
              </w:rPr>
            </w:pPr>
            <w:r w:rsidRPr="00FB3296">
              <w:rPr>
                <w:rFonts w:ascii="Meiryo UI" w:eastAsia="Meiryo UI" w:hAnsi="Meiryo UI" w:cs="Arial" w:hint="eastAsia"/>
                <w:spacing w:val="223"/>
                <w:kern w:val="0"/>
                <w:sz w:val="22"/>
                <w:fitText w:val="884" w:id="-1127032059"/>
              </w:rPr>
              <w:t>部</w:t>
            </w:r>
            <w:r w:rsidRPr="00FB3296">
              <w:rPr>
                <w:rFonts w:ascii="Meiryo UI" w:eastAsia="Meiryo UI" w:hAnsi="Meiryo UI" w:cs="Arial" w:hint="eastAsia"/>
                <w:kern w:val="0"/>
                <w:sz w:val="22"/>
                <w:fitText w:val="884" w:id="-1127032059"/>
              </w:rPr>
              <w:t>署</w:t>
            </w:r>
          </w:p>
        </w:tc>
        <w:tc>
          <w:tcPr>
            <w:tcW w:w="3300" w:type="dxa"/>
            <w:vAlign w:val="center"/>
          </w:tcPr>
          <w:p w:rsidR="00FB3296" w:rsidRPr="00E31867" w:rsidRDefault="00FB3296" w:rsidP="008974F1">
            <w:pPr>
              <w:jc w:val="center"/>
              <w:rPr>
                <w:rFonts w:ascii="Meiryo UI" w:eastAsia="Meiryo UI" w:hAnsi="Meiryo UI" w:cs="바탕"/>
                <w:sz w:val="22"/>
              </w:rPr>
            </w:pPr>
          </w:p>
        </w:tc>
        <w:tc>
          <w:tcPr>
            <w:tcW w:w="1301" w:type="dxa"/>
            <w:vAlign w:val="center"/>
          </w:tcPr>
          <w:p w:rsidR="00FB3296" w:rsidRPr="00E31867" w:rsidRDefault="00FB3296" w:rsidP="008974F1">
            <w:pPr>
              <w:jc w:val="center"/>
              <w:rPr>
                <w:rFonts w:ascii="Meiryo UI" w:eastAsia="Meiryo UI" w:hAnsi="Meiryo UI" w:cs="Arial"/>
                <w:sz w:val="22"/>
              </w:rPr>
            </w:pPr>
            <w:r w:rsidRPr="00FB3296">
              <w:rPr>
                <w:rFonts w:ascii="Meiryo UI" w:eastAsia="Meiryo UI" w:hAnsi="Meiryo UI" w:cs="Arial" w:hint="eastAsia"/>
                <w:spacing w:val="223"/>
                <w:kern w:val="0"/>
                <w:sz w:val="22"/>
                <w:fitText w:val="884" w:id="-1127032058"/>
              </w:rPr>
              <w:t>職</w:t>
            </w:r>
            <w:r w:rsidRPr="00FB3296">
              <w:rPr>
                <w:rFonts w:ascii="Meiryo UI" w:eastAsia="Meiryo UI" w:hAnsi="Meiryo UI" w:cs="Arial" w:hint="eastAsia"/>
                <w:kern w:val="0"/>
                <w:sz w:val="22"/>
                <w:fitText w:val="884" w:id="-1127032058"/>
              </w:rPr>
              <w:t>位</w:t>
            </w:r>
          </w:p>
        </w:tc>
        <w:tc>
          <w:tcPr>
            <w:tcW w:w="3646" w:type="dxa"/>
            <w:vAlign w:val="center"/>
          </w:tcPr>
          <w:p w:rsidR="00FB3296" w:rsidRPr="00E31867" w:rsidRDefault="00FB3296" w:rsidP="008974F1">
            <w:pPr>
              <w:jc w:val="center"/>
              <w:rPr>
                <w:rFonts w:ascii="Meiryo UI" w:eastAsia="Meiryo UI" w:hAnsi="Meiryo UI" w:cs="Arial"/>
                <w:sz w:val="22"/>
              </w:rPr>
            </w:pPr>
          </w:p>
        </w:tc>
      </w:tr>
      <w:tr w:rsidR="00FB3296" w:rsidRPr="008665E6" w:rsidTr="00076E8C">
        <w:trPr>
          <w:trHeight w:val="809"/>
        </w:trPr>
        <w:tc>
          <w:tcPr>
            <w:tcW w:w="1800" w:type="dxa"/>
            <w:vAlign w:val="center"/>
          </w:tcPr>
          <w:p w:rsidR="00FB3296" w:rsidRPr="00E31867" w:rsidRDefault="00FB3296" w:rsidP="008974F1">
            <w:pPr>
              <w:jc w:val="center"/>
              <w:rPr>
                <w:rFonts w:ascii="Meiryo UI" w:eastAsia="Meiryo UI" w:hAnsi="Meiryo UI" w:cs="Arial"/>
                <w:kern w:val="0"/>
                <w:sz w:val="22"/>
              </w:rPr>
            </w:pPr>
            <w:r w:rsidRPr="00FB3296">
              <w:rPr>
                <w:rFonts w:ascii="Meiryo UI" w:eastAsia="Meiryo UI" w:hAnsi="Meiryo UI" w:cs="Arial" w:hint="eastAsia"/>
                <w:spacing w:val="225"/>
                <w:kern w:val="0"/>
                <w:sz w:val="22"/>
                <w:fitText w:val="884" w:id="-1127032057"/>
              </w:rPr>
              <w:t>UR</w:t>
            </w:r>
            <w:r w:rsidRPr="00FB3296">
              <w:rPr>
                <w:rFonts w:ascii="Meiryo UI" w:eastAsia="Meiryo UI" w:hAnsi="Meiryo UI" w:cs="Arial" w:hint="eastAsia"/>
                <w:spacing w:val="1"/>
                <w:kern w:val="0"/>
                <w:sz w:val="22"/>
                <w:fitText w:val="884" w:id="-1127032057"/>
              </w:rPr>
              <w:t>L</w:t>
            </w:r>
          </w:p>
        </w:tc>
        <w:tc>
          <w:tcPr>
            <w:tcW w:w="3300" w:type="dxa"/>
            <w:vAlign w:val="center"/>
          </w:tcPr>
          <w:p w:rsidR="00FB3296" w:rsidRPr="00E31867" w:rsidRDefault="00FB3296" w:rsidP="008974F1">
            <w:pPr>
              <w:jc w:val="center"/>
              <w:rPr>
                <w:rFonts w:ascii="Meiryo UI" w:eastAsia="Meiryo UI" w:hAnsi="Meiryo UI" w:cs="Arial"/>
                <w:sz w:val="22"/>
              </w:rPr>
            </w:pPr>
          </w:p>
        </w:tc>
        <w:tc>
          <w:tcPr>
            <w:tcW w:w="1301" w:type="dxa"/>
            <w:vAlign w:val="center"/>
          </w:tcPr>
          <w:p w:rsidR="00FB3296" w:rsidRPr="00E31867" w:rsidRDefault="00FB3296" w:rsidP="008974F1">
            <w:pPr>
              <w:jc w:val="center"/>
              <w:rPr>
                <w:rFonts w:ascii="Meiryo UI" w:eastAsia="Meiryo UI" w:hAnsi="Meiryo UI" w:cs="Arial"/>
                <w:sz w:val="22"/>
              </w:rPr>
            </w:pPr>
            <w:r w:rsidRPr="00FB3296">
              <w:rPr>
                <w:rFonts w:ascii="Meiryo UI" w:eastAsia="Meiryo UI" w:hAnsi="Meiryo UI" w:cs="Arial" w:hint="eastAsia"/>
                <w:spacing w:val="45"/>
                <w:kern w:val="0"/>
                <w:sz w:val="22"/>
                <w:fitText w:val="884" w:id="-1127032056"/>
              </w:rPr>
              <w:t>E-Mai</w:t>
            </w:r>
            <w:r w:rsidRPr="00FB3296">
              <w:rPr>
                <w:rFonts w:ascii="Meiryo UI" w:eastAsia="Meiryo UI" w:hAnsi="Meiryo UI" w:cs="Arial" w:hint="eastAsia"/>
                <w:spacing w:val="5"/>
                <w:kern w:val="0"/>
                <w:sz w:val="22"/>
                <w:fitText w:val="884" w:id="-1127032056"/>
              </w:rPr>
              <w:t>l</w:t>
            </w:r>
          </w:p>
        </w:tc>
        <w:tc>
          <w:tcPr>
            <w:tcW w:w="3646" w:type="dxa"/>
            <w:shd w:val="clear" w:color="auto" w:fill="auto"/>
            <w:vAlign w:val="center"/>
          </w:tcPr>
          <w:p w:rsidR="00FB3296" w:rsidRPr="00E31867" w:rsidRDefault="00FB3296" w:rsidP="008974F1">
            <w:pPr>
              <w:jc w:val="center"/>
              <w:rPr>
                <w:rFonts w:ascii="Meiryo UI" w:eastAsia="Meiryo UI" w:hAnsi="Meiryo UI" w:cs="Arial"/>
                <w:sz w:val="22"/>
              </w:rPr>
            </w:pPr>
          </w:p>
        </w:tc>
      </w:tr>
      <w:tr w:rsidR="00FB3296" w:rsidRPr="008665E6" w:rsidTr="00076E8C">
        <w:trPr>
          <w:trHeight w:val="835"/>
        </w:trPr>
        <w:tc>
          <w:tcPr>
            <w:tcW w:w="1800" w:type="dxa"/>
            <w:vAlign w:val="center"/>
          </w:tcPr>
          <w:p w:rsidR="00FB3296" w:rsidRPr="00E31867" w:rsidRDefault="00FB3296" w:rsidP="008974F1">
            <w:pPr>
              <w:jc w:val="center"/>
              <w:rPr>
                <w:rFonts w:ascii="Meiryo UI" w:eastAsia="Meiryo UI" w:hAnsi="Meiryo UI" w:cs="Arial"/>
                <w:kern w:val="0"/>
                <w:sz w:val="22"/>
              </w:rPr>
            </w:pPr>
            <w:r w:rsidRPr="00E31867">
              <w:rPr>
                <w:rFonts w:ascii="Meiryo UI" w:eastAsia="Meiryo UI" w:hAnsi="Meiryo UI" w:cs="Arial" w:hint="eastAsia"/>
                <w:kern w:val="0"/>
                <w:sz w:val="22"/>
              </w:rPr>
              <w:t>取扱品目</w:t>
            </w:r>
          </w:p>
        </w:tc>
        <w:tc>
          <w:tcPr>
            <w:tcW w:w="8247" w:type="dxa"/>
            <w:gridSpan w:val="3"/>
            <w:vAlign w:val="center"/>
          </w:tcPr>
          <w:p w:rsidR="00FB3296" w:rsidRPr="00E31867" w:rsidRDefault="00FB3296" w:rsidP="008974F1">
            <w:pPr>
              <w:jc w:val="center"/>
              <w:rPr>
                <w:rFonts w:ascii="Meiryo UI" w:eastAsia="Meiryo UI" w:hAnsi="Meiryo UI" w:cs="Arial"/>
                <w:sz w:val="22"/>
              </w:rPr>
            </w:pPr>
          </w:p>
        </w:tc>
      </w:tr>
      <w:tr w:rsidR="00FB3296" w:rsidRPr="008665E6" w:rsidTr="00076E8C">
        <w:trPr>
          <w:trHeight w:val="819"/>
        </w:trPr>
        <w:tc>
          <w:tcPr>
            <w:tcW w:w="1800" w:type="dxa"/>
            <w:vAlign w:val="center"/>
          </w:tcPr>
          <w:p w:rsidR="00FB3296" w:rsidRPr="00E31867" w:rsidRDefault="00FB3296" w:rsidP="008974F1">
            <w:pPr>
              <w:jc w:val="center"/>
              <w:rPr>
                <w:rFonts w:ascii="Meiryo UI" w:eastAsia="Meiryo UI" w:hAnsi="Meiryo UI" w:cs="Arial"/>
                <w:kern w:val="0"/>
                <w:sz w:val="22"/>
                <w:szCs w:val="20"/>
              </w:rPr>
            </w:pPr>
            <w:r w:rsidRPr="00E31867">
              <w:rPr>
                <w:rFonts w:ascii="Meiryo UI" w:eastAsia="Meiryo UI" w:hAnsi="Meiryo UI" w:cs="Arial" w:hint="eastAsia"/>
                <w:kern w:val="0"/>
                <w:szCs w:val="20"/>
              </w:rPr>
              <w:t>招待券希望枚数</w:t>
            </w:r>
          </w:p>
        </w:tc>
        <w:tc>
          <w:tcPr>
            <w:tcW w:w="8247" w:type="dxa"/>
            <w:gridSpan w:val="3"/>
            <w:vAlign w:val="center"/>
          </w:tcPr>
          <w:p w:rsidR="00FB3296" w:rsidRPr="00E31867" w:rsidRDefault="00FB3296" w:rsidP="008974F1">
            <w:pPr>
              <w:rPr>
                <w:rFonts w:ascii="Meiryo UI" w:eastAsia="Meiryo UI" w:hAnsi="Meiryo UI" w:cs="Arial"/>
                <w:sz w:val="22"/>
              </w:rPr>
            </w:pPr>
            <w:r w:rsidRPr="00E31867">
              <w:rPr>
                <w:rFonts w:ascii="Meiryo UI" w:eastAsia="Meiryo UI" w:hAnsi="Meiryo UI" w:cs="Arial" w:hint="eastAsia"/>
                <w:sz w:val="22"/>
              </w:rPr>
              <w:t>（　　 　　 　　） 枚</w:t>
            </w:r>
          </w:p>
        </w:tc>
      </w:tr>
    </w:tbl>
    <w:p w:rsidR="00D3754B" w:rsidRDefault="00D3754B" w:rsidP="00FF29E9">
      <w:pPr>
        <w:spacing w:line="260" w:lineRule="exact"/>
        <w:ind w:firstLineChars="100" w:firstLine="210"/>
        <w:jc w:val="left"/>
        <w:rPr>
          <w:rFonts w:ascii="Meiryo UI" w:eastAsia="Meiryo UI" w:hAnsi="Meiryo UI"/>
          <w:b/>
          <w:bCs/>
          <w:color w:val="FF0000"/>
          <w:kern w:val="0"/>
          <w:szCs w:val="20"/>
        </w:rPr>
      </w:pPr>
    </w:p>
    <w:tbl>
      <w:tblPr>
        <w:tblpPr w:leftFromText="142" w:rightFromText="142"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083"/>
        <w:gridCol w:w="4964"/>
      </w:tblGrid>
      <w:tr w:rsidR="00FB3296" w:rsidRPr="008665E6" w:rsidTr="00767B0C">
        <w:trPr>
          <w:trHeight w:val="573"/>
        </w:trPr>
        <w:tc>
          <w:tcPr>
            <w:tcW w:w="5083" w:type="dxa"/>
            <w:tcBorders>
              <w:top w:val="nil"/>
              <w:left w:val="nil"/>
              <w:right w:val="nil"/>
            </w:tcBorders>
            <w:vAlign w:val="center"/>
          </w:tcPr>
          <w:p w:rsidR="00FB3296" w:rsidRPr="00FC4150" w:rsidRDefault="00FB3296" w:rsidP="008974F1">
            <w:pPr>
              <w:jc w:val="center"/>
              <w:rPr>
                <w:rFonts w:ascii="Meiryo UI" w:eastAsia="Meiryo UI" w:hAnsi="Meiryo UI" w:cs="Arial"/>
                <w:b/>
                <w:kern w:val="0"/>
                <w:sz w:val="36"/>
                <w:szCs w:val="20"/>
              </w:rPr>
            </w:pPr>
            <w:r w:rsidRPr="00FC4150">
              <w:rPr>
                <w:rFonts w:ascii="Meiryo UI" w:eastAsia="Meiryo UI" w:hAnsi="Meiryo UI" w:cs="Arial" w:hint="eastAsia"/>
                <w:b/>
                <w:kern w:val="0"/>
                <w:sz w:val="36"/>
                <w:szCs w:val="20"/>
              </w:rPr>
              <w:t>□</w:t>
            </w:r>
            <w:r>
              <w:rPr>
                <w:rFonts w:ascii="Meiryo UI" w:eastAsia="Meiryo UI" w:hAnsi="Meiryo UI" w:cs="Arial" w:hint="eastAsia"/>
                <w:b/>
                <w:kern w:val="0"/>
                <w:sz w:val="36"/>
                <w:szCs w:val="20"/>
              </w:rPr>
              <w:t xml:space="preserve"> </w:t>
            </w:r>
            <w:r w:rsidRPr="00FC4150">
              <w:rPr>
                <w:rFonts w:ascii="Meiryo UI" w:eastAsia="Meiryo UI" w:hAnsi="Meiryo UI" w:cs="Arial" w:hint="eastAsia"/>
                <w:b/>
                <w:kern w:val="0"/>
                <w:sz w:val="36"/>
                <w:szCs w:val="20"/>
              </w:rPr>
              <w:t>参加</w:t>
            </w:r>
          </w:p>
        </w:tc>
        <w:tc>
          <w:tcPr>
            <w:tcW w:w="4964" w:type="dxa"/>
            <w:tcBorders>
              <w:top w:val="nil"/>
              <w:left w:val="nil"/>
              <w:bottom w:val="single" w:sz="12" w:space="0" w:color="auto"/>
              <w:right w:val="nil"/>
            </w:tcBorders>
          </w:tcPr>
          <w:p w:rsidR="00FB3296" w:rsidRPr="00FC4150" w:rsidRDefault="00FB3296" w:rsidP="008974F1">
            <w:pPr>
              <w:jc w:val="center"/>
              <w:rPr>
                <w:rFonts w:ascii="Meiryo UI" w:eastAsia="Meiryo UI" w:hAnsi="Meiryo UI" w:cs="Arial"/>
                <w:sz w:val="36"/>
              </w:rPr>
            </w:pPr>
            <w:r w:rsidRPr="00FC4150">
              <w:rPr>
                <w:rFonts w:ascii="Meiryo UI" w:eastAsia="Meiryo UI" w:hAnsi="Meiryo UI" w:cs="Arial" w:hint="eastAsia"/>
                <w:b/>
                <w:kern w:val="0"/>
                <w:sz w:val="36"/>
                <w:szCs w:val="20"/>
              </w:rPr>
              <w:t>□</w:t>
            </w:r>
            <w:r>
              <w:rPr>
                <w:rFonts w:ascii="Meiryo UI" w:eastAsia="Meiryo UI" w:hAnsi="Meiryo UI" w:cs="Arial" w:hint="eastAsia"/>
                <w:b/>
                <w:kern w:val="0"/>
                <w:sz w:val="36"/>
                <w:szCs w:val="20"/>
              </w:rPr>
              <w:t xml:space="preserve"> </w:t>
            </w:r>
            <w:r w:rsidRPr="00FC4150">
              <w:rPr>
                <w:rFonts w:ascii="Meiryo UI" w:eastAsia="Meiryo UI" w:hAnsi="Meiryo UI" w:cs="Arial" w:hint="eastAsia"/>
                <w:b/>
                <w:kern w:val="0"/>
                <w:sz w:val="36"/>
                <w:szCs w:val="20"/>
              </w:rPr>
              <w:t>不参加</w:t>
            </w:r>
          </w:p>
        </w:tc>
      </w:tr>
      <w:tr w:rsidR="00FB3296" w:rsidRPr="008665E6" w:rsidTr="00076E8C">
        <w:trPr>
          <w:trHeight w:val="773"/>
        </w:trPr>
        <w:tc>
          <w:tcPr>
            <w:tcW w:w="5083" w:type="dxa"/>
            <w:vMerge w:val="restart"/>
          </w:tcPr>
          <w:p w:rsidR="00FB3296" w:rsidRPr="00FB3296" w:rsidRDefault="00FB3296" w:rsidP="00076E8C">
            <w:pPr>
              <w:spacing w:line="420" w:lineRule="exact"/>
              <w:rPr>
                <w:rFonts w:ascii="Meiryo UI" w:eastAsia="Meiryo UI" w:hAnsi="Meiryo UI" w:cs="Arial"/>
                <w:sz w:val="24"/>
                <w:szCs w:val="24"/>
              </w:rPr>
            </w:pPr>
            <w:r w:rsidRPr="00FB3296">
              <w:rPr>
                <w:rFonts w:ascii="Meiryo UI" w:eastAsia="Meiryo UI" w:hAnsi="Meiryo UI" w:cs="Arial" w:hint="eastAsia"/>
                <w:sz w:val="24"/>
                <w:szCs w:val="24"/>
              </w:rPr>
              <w:t>※</w:t>
            </w:r>
            <w:r>
              <w:rPr>
                <w:rFonts w:ascii="Meiryo UI" w:eastAsia="Meiryo UI" w:hAnsi="Meiryo UI" w:cs="Arial" w:hint="eastAsia"/>
                <w:sz w:val="24"/>
                <w:szCs w:val="24"/>
              </w:rPr>
              <w:t xml:space="preserve"> </w:t>
            </w:r>
            <w:r w:rsidRPr="00FB3296">
              <w:rPr>
                <w:rFonts w:ascii="Meiryo UI" w:eastAsia="Meiryo UI" w:hAnsi="Meiryo UI" w:cs="Arial" w:hint="eastAsia"/>
                <w:sz w:val="24"/>
                <w:szCs w:val="24"/>
              </w:rPr>
              <w:t>相談をご希望される企業番号をご記入下さい。</w:t>
            </w:r>
          </w:p>
          <w:p w:rsidR="00FB3296" w:rsidRPr="00FB3296" w:rsidRDefault="00FB3296" w:rsidP="00076E8C">
            <w:pPr>
              <w:spacing w:line="420" w:lineRule="exact"/>
              <w:ind w:firstLineChars="100" w:firstLine="240"/>
              <w:rPr>
                <w:rFonts w:ascii="Meiryo UI" w:eastAsia="Meiryo UI" w:hAnsi="Meiryo UI" w:cs="Arial"/>
                <w:sz w:val="24"/>
                <w:szCs w:val="24"/>
              </w:rPr>
            </w:pPr>
            <w:r w:rsidRPr="00FB3296">
              <w:rPr>
                <w:rFonts w:ascii="Meiryo UI" w:eastAsia="Meiryo UI" w:hAnsi="Meiryo UI" w:cs="Arial" w:hint="eastAsia"/>
                <w:sz w:val="24"/>
                <w:szCs w:val="24"/>
              </w:rPr>
              <w:t>(複数選択可)</w:t>
            </w:r>
          </w:p>
        </w:tc>
        <w:tc>
          <w:tcPr>
            <w:tcW w:w="4964" w:type="dxa"/>
            <w:tcBorders>
              <w:bottom w:val="nil"/>
            </w:tcBorders>
            <w:vAlign w:val="center"/>
          </w:tcPr>
          <w:p w:rsidR="00FB3296" w:rsidRPr="00FB3296" w:rsidRDefault="00FB3296" w:rsidP="00076E8C">
            <w:pPr>
              <w:spacing w:line="420" w:lineRule="exact"/>
              <w:rPr>
                <w:rFonts w:ascii="Meiryo UI" w:eastAsia="Meiryo UI" w:hAnsi="Meiryo UI" w:cs="Arial"/>
                <w:sz w:val="24"/>
                <w:szCs w:val="24"/>
              </w:rPr>
            </w:pPr>
            <w:r w:rsidRPr="00FB3296">
              <w:rPr>
                <w:rFonts w:ascii="Meiryo UI" w:eastAsia="Meiryo UI" w:hAnsi="Meiryo UI" w:cs="Arial" w:hint="eastAsia"/>
                <w:sz w:val="24"/>
                <w:szCs w:val="24"/>
              </w:rPr>
              <w:t>□</w:t>
            </w:r>
            <w:r w:rsidR="00767B0C">
              <w:rPr>
                <w:rFonts w:ascii="Meiryo UI" w:eastAsiaTheme="minorEastAsia" w:hAnsi="Meiryo UI" w:cs="Arial" w:hint="eastAsia"/>
                <w:sz w:val="24"/>
                <w:szCs w:val="24"/>
              </w:rPr>
              <w:t xml:space="preserve"> </w:t>
            </w:r>
            <w:r w:rsidRPr="00FB3296">
              <w:rPr>
                <w:rFonts w:ascii="Meiryo UI" w:eastAsia="Meiryo UI" w:hAnsi="Meiryo UI" w:cs="Arial" w:hint="eastAsia"/>
                <w:sz w:val="24"/>
                <w:szCs w:val="24"/>
              </w:rPr>
              <w:t>韓国企業・製品情報発送希望</w:t>
            </w:r>
          </w:p>
        </w:tc>
      </w:tr>
      <w:tr w:rsidR="00FB3296" w:rsidRPr="008665E6" w:rsidTr="00076E8C">
        <w:trPr>
          <w:trHeight w:val="773"/>
        </w:trPr>
        <w:tc>
          <w:tcPr>
            <w:tcW w:w="5083" w:type="dxa"/>
            <w:vMerge/>
            <w:vAlign w:val="center"/>
          </w:tcPr>
          <w:p w:rsidR="00FB3296" w:rsidRPr="00FB3296" w:rsidRDefault="00FB3296" w:rsidP="00076E8C">
            <w:pPr>
              <w:spacing w:line="420" w:lineRule="exact"/>
              <w:rPr>
                <w:rFonts w:ascii="Meiryo UI" w:eastAsia="Meiryo UI" w:hAnsi="Meiryo UI" w:cs="Arial"/>
                <w:sz w:val="24"/>
                <w:szCs w:val="24"/>
              </w:rPr>
            </w:pPr>
          </w:p>
        </w:tc>
        <w:tc>
          <w:tcPr>
            <w:tcW w:w="4964" w:type="dxa"/>
            <w:tcBorders>
              <w:top w:val="nil"/>
              <w:bottom w:val="nil"/>
            </w:tcBorders>
            <w:vAlign w:val="center"/>
          </w:tcPr>
          <w:p w:rsidR="00FB3296" w:rsidRPr="00FB3296" w:rsidRDefault="00FB3296" w:rsidP="00076E8C">
            <w:pPr>
              <w:spacing w:line="420" w:lineRule="exact"/>
              <w:rPr>
                <w:rFonts w:ascii="Meiryo UI" w:eastAsia="Meiryo UI" w:hAnsi="Meiryo UI" w:cs="Arial"/>
                <w:sz w:val="24"/>
                <w:szCs w:val="24"/>
                <w:lang w:eastAsia="zh-CN"/>
              </w:rPr>
            </w:pPr>
            <w:r w:rsidRPr="00FB3296">
              <w:rPr>
                <w:rFonts w:ascii="Meiryo UI" w:eastAsia="Meiryo UI" w:hAnsi="Meiryo UI" w:cs="Arial" w:hint="eastAsia"/>
                <w:sz w:val="24"/>
                <w:szCs w:val="24"/>
                <w:lang w:eastAsia="zh-CN"/>
              </w:rPr>
              <w:t>□</w:t>
            </w:r>
            <w:r w:rsidR="00767B0C">
              <w:rPr>
                <w:rFonts w:ascii="Meiryo UI" w:eastAsiaTheme="minorEastAsia" w:hAnsi="Meiryo UI" w:cs="Arial" w:hint="eastAsia"/>
                <w:sz w:val="24"/>
                <w:szCs w:val="24"/>
                <w:lang w:eastAsia="ko-KR"/>
              </w:rPr>
              <w:t xml:space="preserve"> </w:t>
            </w:r>
            <w:r w:rsidRPr="00FB3296">
              <w:rPr>
                <w:rFonts w:ascii="Meiryo UI" w:eastAsia="Meiryo UI" w:hAnsi="Meiryo UI" w:cs="Arial" w:hint="eastAsia"/>
                <w:sz w:val="24"/>
                <w:szCs w:val="24"/>
                <w:lang w:eastAsia="zh-CN"/>
              </w:rPr>
              <w:t>韓国展示/商談会情報発送</w:t>
            </w:r>
            <w:r w:rsidRPr="00FB3296">
              <w:rPr>
                <w:rFonts w:ascii="Meiryo UI" w:eastAsia="Meiryo UI" w:hAnsi="Meiryo UI" w:cs="Arial" w:hint="eastAsia"/>
                <w:sz w:val="24"/>
                <w:szCs w:val="24"/>
              </w:rPr>
              <w:t>希望</w:t>
            </w:r>
          </w:p>
        </w:tc>
      </w:tr>
      <w:tr w:rsidR="00FB3296" w:rsidRPr="008665E6" w:rsidTr="00076E8C">
        <w:trPr>
          <w:trHeight w:val="773"/>
        </w:trPr>
        <w:tc>
          <w:tcPr>
            <w:tcW w:w="5083" w:type="dxa"/>
            <w:vMerge/>
            <w:vAlign w:val="center"/>
          </w:tcPr>
          <w:p w:rsidR="00FB3296" w:rsidRPr="00FB3296" w:rsidRDefault="00FB3296" w:rsidP="00076E8C">
            <w:pPr>
              <w:spacing w:line="420" w:lineRule="exact"/>
              <w:rPr>
                <w:rFonts w:ascii="Meiryo UI" w:eastAsia="Meiryo UI" w:hAnsi="Meiryo UI" w:cs="Arial"/>
                <w:sz w:val="24"/>
                <w:szCs w:val="24"/>
                <w:lang w:eastAsia="zh-CN"/>
              </w:rPr>
            </w:pPr>
          </w:p>
        </w:tc>
        <w:tc>
          <w:tcPr>
            <w:tcW w:w="4964" w:type="dxa"/>
            <w:tcBorders>
              <w:top w:val="nil"/>
            </w:tcBorders>
            <w:vAlign w:val="center"/>
          </w:tcPr>
          <w:p w:rsidR="00FB3296" w:rsidRPr="00FB3296" w:rsidRDefault="00FB3296" w:rsidP="00076E8C">
            <w:pPr>
              <w:spacing w:line="420" w:lineRule="exact"/>
              <w:rPr>
                <w:rFonts w:ascii="Meiryo UI" w:eastAsia="Meiryo UI" w:hAnsi="Meiryo UI" w:cs="Arial"/>
                <w:sz w:val="24"/>
                <w:szCs w:val="24"/>
              </w:rPr>
            </w:pPr>
            <w:r w:rsidRPr="00FB3296">
              <w:rPr>
                <w:rFonts w:ascii="Meiryo UI" w:eastAsia="Meiryo UI" w:hAnsi="Meiryo UI" w:cs="Arial" w:hint="eastAsia"/>
                <w:sz w:val="24"/>
                <w:szCs w:val="24"/>
              </w:rPr>
              <w:t>□</w:t>
            </w:r>
            <w:r w:rsidR="00767B0C">
              <w:rPr>
                <w:rFonts w:ascii="Meiryo UI" w:eastAsiaTheme="minorEastAsia" w:hAnsi="Meiryo UI" w:cs="Arial" w:hint="eastAsia"/>
                <w:sz w:val="24"/>
                <w:szCs w:val="24"/>
              </w:rPr>
              <w:t xml:space="preserve"> </w:t>
            </w:r>
            <w:r w:rsidRPr="00FB3296">
              <w:rPr>
                <w:rFonts w:ascii="Meiryo UI" w:eastAsia="Meiryo UI" w:hAnsi="Meiryo UI" w:cs="Arial" w:hint="eastAsia"/>
                <w:sz w:val="24"/>
                <w:szCs w:val="24"/>
              </w:rPr>
              <w:t>その他要請</w:t>
            </w:r>
            <w:r w:rsidR="00767B0C">
              <w:rPr>
                <w:rFonts w:ascii="Meiryo UI" w:eastAsia="Meiryo UI" w:hAnsi="Meiryo UI" w:cs="Arial" w:hint="eastAsia"/>
                <w:sz w:val="24"/>
                <w:szCs w:val="24"/>
              </w:rPr>
              <w:t>（　　　　　　　　　　　　　　　　　）</w:t>
            </w:r>
          </w:p>
        </w:tc>
      </w:tr>
    </w:tbl>
    <w:p w:rsidR="00767B0C" w:rsidRDefault="00767B0C" w:rsidP="00FF29E9">
      <w:pPr>
        <w:spacing w:line="260" w:lineRule="exact"/>
        <w:ind w:firstLineChars="100" w:firstLine="210"/>
        <w:jc w:val="left"/>
        <w:rPr>
          <w:rFonts w:ascii="Meiryo UI" w:eastAsia="Meiryo UI" w:hAnsi="Meiryo UI"/>
          <w:b/>
          <w:bCs/>
          <w:color w:val="FF0000"/>
          <w:kern w:val="0"/>
          <w:szCs w:val="20"/>
        </w:rPr>
      </w:pPr>
    </w:p>
    <w:tbl>
      <w:tblPr>
        <w:tblStyle w:val="a9"/>
        <w:tblW w:w="0" w:type="auto"/>
        <w:tblBorders>
          <w:top w:val="single" w:sz="24" w:space="0" w:color="F99605"/>
          <w:left w:val="single" w:sz="24" w:space="0" w:color="F99605"/>
          <w:bottom w:val="single" w:sz="24" w:space="0" w:color="F99605"/>
          <w:right w:val="single" w:sz="24" w:space="0" w:color="F99605"/>
          <w:insideH w:val="single" w:sz="24" w:space="0" w:color="F99605"/>
          <w:insideV w:val="single" w:sz="24" w:space="0" w:color="F99605"/>
        </w:tblBorders>
        <w:tblLook w:val="04A0" w:firstRow="1" w:lastRow="0" w:firstColumn="1" w:lastColumn="0" w:noHBand="0" w:noVBand="1"/>
      </w:tblPr>
      <w:tblGrid>
        <w:gridCol w:w="10060"/>
      </w:tblGrid>
      <w:tr w:rsidR="00FB3296" w:rsidTr="00076E8C">
        <w:trPr>
          <w:trHeight w:val="2414"/>
        </w:trPr>
        <w:tc>
          <w:tcPr>
            <w:tcW w:w="10060" w:type="dxa"/>
            <w:vAlign w:val="center"/>
          </w:tcPr>
          <w:p w:rsidR="00767B0C" w:rsidRPr="005D2416" w:rsidRDefault="00767B0C" w:rsidP="005D2416">
            <w:pPr>
              <w:spacing w:line="400" w:lineRule="exact"/>
              <w:ind w:firstLineChars="100" w:firstLine="240"/>
              <w:rPr>
                <w:rFonts w:ascii="Meiryo UI" w:eastAsia="Meiryo UI" w:hAnsi="Meiryo UI"/>
                <w:b/>
                <w:color w:val="000000" w:themeColor="text1"/>
                <w:sz w:val="24"/>
                <w:szCs w:val="24"/>
              </w:rPr>
            </w:pPr>
            <w:r w:rsidRPr="005D2416">
              <w:rPr>
                <w:rFonts w:ascii="Meiryo UI" w:eastAsia="Meiryo UI" w:hAnsi="Meiryo UI" w:hint="eastAsia"/>
                <w:b/>
                <w:color w:val="000000" w:themeColor="text1"/>
                <w:sz w:val="24"/>
                <w:szCs w:val="24"/>
              </w:rPr>
              <w:t>K</w:t>
            </w:r>
            <w:r w:rsidRPr="005D2416">
              <w:rPr>
                <w:rFonts w:ascii="Meiryo UI" w:eastAsia="Meiryo UI" w:hAnsi="Meiryo UI"/>
                <w:b/>
                <w:color w:val="000000" w:themeColor="text1"/>
                <w:sz w:val="24"/>
                <w:szCs w:val="24"/>
              </w:rPr>
              <w:t>OTRA</w:t>
            </w:r>
            <w:r w:rsidRPr="005D2416">
              <w:rPr>
                <w:rFonts w:ascii="Meiryo UI" w:eastAsia="Meiryo UI" w:hAnsi="Meiryo UI" w:hint="eastAsia"/>
                <w:b/>
                <w:color w:val="000000" w:themeColor="text1"/>
                <w:sz w:val="24"/>
                <w:szCs w:val="24"/>
              </w:rPr>
              <w:t>東京貿易館は.</w:t>
            </w:r>
            <w:r w:rsidRPr="005D2416">
              <w:rPr>
                <w:rFonts w:ascii="Meiryo UI" w:eastAsia="Meiryo UI" w:hAnsi="Meiryo UI"/>
                <w:b/>
                <w:color w:val="000000" w:themeColor="text1"/>
                <w:sz w:val="24"/>
                <w:szCs w:val="24"/>
              </w:rPr>
              <w:t>.</w:t>
            </w:r>
          </w:p>
          <w:p w:rsidR="00767B0C" w:rsidRPr="005D2416" w:rsidRDefault="00767B0C" w:rsidP="00767B0C">
            <w:pPr>
              <w:spacing w:line="160" w:lineRule="exact"/>
              <w:rPr>
                <w:rFonts w:ascii="Meiryo UI" w:eastAsia="Meiryo UI" w:hAnsi="Meiryo UI"/>
                <w:b/>
                <w:sz w:val="24"/>
                <w:szCs w:val="24"/>
              </w:rPr>
            </w:pPr>
          </w:p>
          <w:p w:rsidR="00767B0C" w:rsidRPr="005D2416" w:rsidRDefault="00767B0C" w:rsidP="005D2416">
            <w:pPr>
              <w:spacing w:line="400" w:lineRule="exact"/>
              <w:ind w:firstLineChars="100" w:firstLine="240"/>
              <w:rPr>
                <w:rFonts w:ascii="Meiryo UI" w:eastAsia="Meiryo UI" w:hAnsi="Meiryo UI"/>
                <w:sz w:val="24"/>
                <w:szCs w:val="24"/>
              </w:rPr>
            </w:pPr>
            <w:r w:rsidRPr="005D2416">
              <w:rPr>
                <w:rFonts w:ascii="Meiryo UI" w:eastAsia="Meiryo UI" w:hAnsi="Meiryo UI" w:hint="eastAsia"/>
                <w:sz w:val="24"/>
                <w:szCs w:val="24"/>
              </w:rPr>
              <w:t>-</w:t>
            </w:r>
            <w:r w:rsidRPr="005D2416">
              <w:rPr>
                <w:rFonts w:ascii="Meiryo UI" w:eastAsia="Meiryo UI" w:hAnsi="Meiryo UI"/>
                <w:sz w:val="24"/>
                <w:szCs w:val="24"/>
              </w:rPr>
              <w:t xml:space="preserve"> </w:t>
            </w:r>
            <w:r w:rsidRPr="005D2416">
              <w:rPr>
                <w:rFonts w:ascii="Meiryo UI" w:eastAsia="Meiryo UI" w:hAnsi="Meiryo UI" w:hint="eastAsia"/>
                <w:sz w:val="24"/>
                <w:szCs w:val="24"/>
              </w:rPr>
              <w:t>韓国企業の製品情報の提供と</w:t>
            </w:r>
          </w:p>
          <w:p w:rsidR="00767B0C" w:rsidRPr="005D2416" w:rsidRDefault="00767B0C" w:rsidP="005D2416">
            <w:pPr>
              <w:spacing w:line="400" w:lineRule="exact"/>
              <w:ind w:firstLineChars="100" w:firstLine="240"/>
              <w:rPr>
                <w:rFonts w:ascii="Meiryo UI" w:eastAsia="Meiryo UI" w:hAnsi="Meiryo UI"/>
                <w:sz w:val="24"/>
                <w:szCs w:val="24"/>
              </w:rPr>
            </w:pPr>
            <w:r w:rsidRPr="005D2416">
              <w:rPr>
                <w:rFonts w:ascii="Meiryo UI" w:eastAsia="Meiryo UI" w:hAnsi="Meiryo UI" w:hint="eastAsia"/>
                <w:sz w:val="24"/>
                <w:szCs w:val="24"/>
              </w:rPr>
              <w:t>-</w:t>
            </w:r>
            <w:r w:rsidRPr="005D2416">
              <w:rPr>
                <w:rFonts w:ascii="Meiryo UI" w:eastAsia="Meiryo UI" w:hAnsi="Meiryo UI"/>
                <w:sz w:val="24"/>
                <w:szCs w:val="24"/>
              </w:rPr>
              <w:t xml:space="preserve"> </w:t>
            </w:r>
            <w:r w:rsidRPr="005D2416">
              <w:rPr>
                <w:rFonts w:ascii="Meiryo UI" w:eastAsia="Meiryo UI" w:hAnsi="Meiryo UI" w:hint="eastAsia"/>
                <w:sz w:val="24"/>
                <w:szCs w:val="24"/>
              </w:rPr>
              <w:t>東京及び韓国での商談会/展示会を主催し(韓国で開催する場合、出張経費の支援あり</w:t>
            </w:r>
            <w:r w:rsidRPr="005D2416">
              <w:rPr>
                <w:rFonts w:ascii="Meiryo UI" w:eastAsia="Meiryo UI" w:hAnsi="Meiryo UI"/>
                <w:sz w:val="24"/>
                <w:szCs w:val="24"/>
              </w:rPr>
              <w:t>)</w:t>
            </w:r>
          </w:p>
          <w:p w:rsidR="00767B0C" w:rsidRPr="005D2416" w:rsidRDefault="00767B0C" w:rsidP="005D2416">
            <w:pPr>
              <w:spacing w:line="400" w:lineRule="exact"/>
              <w:ind w:firstLineChars="100" w:firstLine="240"/>
              <w:rPr>
                <w:rFonts w:ascii="Meiryo UI" w:eastAsia="Meiryo UI" w:hAnsi="Meiryo UI"/>
                <w:sz w:val="24"/>
                <w:szCs w:val="24"/>
              </w:rPr>
            </w:pPr>
            <w:r w:rsidRPr="005D2416">
              <w:rPr>
                <w:rFonts w:ascii="Meiryo UI" w:eastAsia="Meiryo UI" w:hAnsi="Meiryo UI" w:hint="eastAsia"/>
                <w:sz w:val="24"/>
                <w:szCs w:val="24"/>
              </w:rPr>
              <w:t>-</w:t>
            </w:r>
            <w:r w:rsidRPr="005D2416">
              <w:rPr>
                <w:rFonts w:ascii="Meiryo UI" w:eastAsia="Meiryo UI" w:hAnsi="Meiryo UI"/>
                <w:sz w:val="24"/>
                <w:szCs w:val="24"/>
              </w:rPr>
              <w:t xml:space="preserve"> </w:t>
            </w:r>
            <w:r w:rsidRPr="005D2416">
              <w:rPr>
                <w:rFonts w:ascii="Meiryo UI" w:eastAsia="Meiryo UI" w:hAnsi="Meiryo UI" w:hint="eastAsia"/>
                <w:sz w:val="24"/>
                <w:szCs w:val="24"/>
              </w:rPr>
              <w:t>オンライン上での商談を支援する等の事業を展開しております。</w:t>
            </w:r>
          </w:p>
          <w:p w:rsidR="00FB3296" w:rsidRDefault="00767B0C" w:rsidP="005D2416">
            <w:pPr>
              <w:snapToGrid w:val="0"/>
              <w:spacing w:line="400" w:lineRule="exact"/>
              <w:ind w:firstLineChars="200" w:firstLine="480"/>
              <w:rPr>
                <w:rFonts w:ascii="Arial" w:eastAsia="맑은 고딕" w:hAnsi="MS Gothic" w:cs="Arial"/>
                <w:position w:val="-10"/>
                <w:sz w:val="18"/>
                <w:szCs w:val="18"/>
              </w:rPr>
            </w:pPr>
            <w:r w:rsidRPr="005D2416">
              <w:rPr>
                <w:rFonts w:ascii="Meiryo UI" w:eastAsia="Meiryo UI" w:hAnsi="Meiryo UI" w:hint="eastAsia"/>
                <w:sz w:val="24"/>
                <w:szCs w:val="24"/>
              </w:rPr>
              <w:t>※ 詳しい内容は下記の担当者までお問い合わせください。</w:t>
            </w:r>
          </w:p>
        </w:tc>
      </w:tr>
    </w:tbl>
    <w:p w:rsidR="00076E8C" w:rsidRDefault="00076E8C" w:rsidP="00076E8C">
      <w:pPr>
        <w:spacing w:line="400" w:lineRule="exact"/>
        <w:ind w:firstLine="540"/>
        <w:jc w:val="center"/>
        <w:rPr>
          <w:rFonts w:ascii="Arial" w:eastAsia="바탕" w:hAnsi="MS Gothic" w:cs="Arial"/>
          <w:sz w:val="22"/>
        </w:rPr>
      </w:pPr>
    </w:p>
    <w:p w:rsidR="00FB3296" w:rsidRPr="005D2416" w:rsidRDefault="00FB3296" w:rsidP="00076E8C">
      <w:pPr>
        <w:spacing w:line="400" w:lineRule="exact"/>
        <w:ind w:firstLine="540"/>
        <w:jc w:val="center"/>
        <w:rPr>
          <w:rFonts w:ascii="Meiryo UI" w:eastAsia="Meiryo UI" w:hAnsi="Meiryo UI" w:cs="Arial"/>
          <w:sz w:val="22"/>
        </w:rPr>
      </w:pPr>
      <w:r w:rsidRPr="005D2416">
        <w:rPr>
          <w:rFonts w:ascii="Arial" w:eastAsia="MS Gothic" w:hAnsi="MS Gothic" w:cs="Arial"/>
          <w:noProof/>
          <w:position w:val="-10"/>
          <w:sz w:val="22"/>
          <w:lang w:eastAsia="ko-KR"/>
        </w:rPr>
        <w:drawing>
          <wp:inline distT="0" distB="0" distL="0" distR="0">
            <wp:extent cx="1038225" cy="227887"/>
            <wp:effectExtent l="0" t="0" r="0" b="1270"/>
            <wp:docPr id="12" name="그림 12" descr="otoiaw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oiawa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021" cy="229379"/>
                    </a:xfrm>
                    <a:prstGeom prst="rect">
                      <a:avLst/>
                    </a:prstGeom>
                    <a:noFill/>
                    <a:ln>
                      <a:noFill/>
                    </a:ln>
                  </pic:spPr>
                </pic:pic>
              </a:graphicData>
            </a:graphic>
          </wp:inline>
        </w:drawing>
      </w:r>
      <w:r w:rsidR="00076E8C">
        <w:rPr>
          <w:rFonts w:ascii="Meiryo UI" w:eastAsia="Meiryo UI" w:hAnsi="Meiryo UI" w:cs="Arial" w:hint="eastAsia"/>
          <w:sz w:val="22"/>
        </w:rPr>
        <w:t xml:space="preserve">　</w:t>
      </w:r>
      <w:r w:rsidRPr="005D2416">
        <w:rPr>
          <w:rFonts w:ascii="Meiryo UI" w:eastAsia="Meiryo UI" w:hAnsi="Meiryo UI" w:cs="Arial" w:hint="eastAsia"/>
          <w:sz w:val="22"/>
        </w:rPr>
        <w:t>KOTRA 東京貿易館</w:t>
      </w:r>
      <w:r w:rsidRPr="005D2416">
        <w:rPr>
          <w:rFonts w:ascii="Meiryo UI" w:eastAsia="Meiryo UI" w:hAnsi="Meiryo UI" w:cs="Arial"/>
          <w:sz w:val="22"/>
        </w:rPr>
        <w:t xml:space="preserve">　</w:t>
      </w:r>
      <w:r w:rsidRPr="005D2416">
        <w:rPr>
          <w:rFonts w:ascii="Meiryo UI" w:eastAsia="Meiryo UI" w:hAnsi="Meiryo UI" w:cs="Arial" w:hint="eastAsia"/>
          <w:sz w:val="22"/>
        </w:rPr>
        <w:t>東京都</w:t>
      </w:r>
      <w:r w:rsidRPr="005D2416">
        <w:rPr>
          <w:rFonts w:ascii="Meiryo UI" w:eastAsia="Meiryo UI" w:hAnsi="Meiryo UI" w:cs="Arial"/>
          <w:sz w:val="22"/>
        </w:rPr>
        <w:t>千代田区丸の内3-4-1新国際ビル9F</w:t>
      </w:r>
    </w:p>
    <w:p w:rsidR="00FB3296" w:rsidRPr="005D2416" w:rsidRDefault="00FB3296" w:rsidP="00076E8C">
      <w:pPr>
        <w:spacing w:line="400" w:lineRule="exact"/>
        <w:ind w:firstLine="539"/>
        <w:jc w:val="center"/>
        <w:rPr>
          <w:rFonts w:ascii="Meiryo UI" w:eastAsia="Meiryo UI" w:hAnsi="Meiryo UI" w:cs="Arial"/>
          <w:sz w:val="22"/>
        </w:rPr>
      </w:pPr>
      <w:r w:rsidRPr="005D2416">
        <w:rPr>
          <w:rFonts w:ascii="Meiryo UI" w:eastAsia="Meiryo UI" w:hAnsi="Meiryo UI" w:cs="Arial"/>
          <w:sz w:val="22"/>
        </w:rPr>
        <w:t>担当</w:t>
      </w:r>
      <w:r w:rsidRPr="005D2416">
        <w:rPr>
          <w:rFonts w:ascii="Meiryo UI" w:eastAsia="Meiryo UI" w:hAnsi="Meiryo UI" w:cs="Arial" w:hint="eastAsia"/>
          <w:sz w:val="22"/>
        </w:rPr>
        <w:t xml:space="preserve"> </w:t>
      </w:r>
      <w:r w:rsidRPr="005D2416">
        <w:rPr>
          <w:rFonts w:ascii="Meiryo UI" w:eastAsia="Meiryo UI" w:hAnsi="Meiryo UI" w:cs="Arial"/>
          <w:sz w:val="22"/>
        </w:rPr>
        <w:t>：</w:t>
      </w:r>
      <w:r w:rsidR="00767B0C" w:rsidRPr="005D2416">
        <w:rPr>
          <w:rFonts w:ascii="Meiryo UI" w:eastAsia="Meiryo UI" w:hAnsi="Meiryo UI" w:cs="바탕체" w:hint="eastAsia"/>
          <w:sz w:val="22"/>
        </w:rPr>
        <w:t>白(ペク)</w:t>
      </w:r>
      <w:r w:rsidRPr="005D2416">
        <w:rPr>
          <w:rFonts w:ascii="Meiryo UI" w:eastAsia="Meiryo UI" w:hAnsi="Meiryo UI" w:cs="Arial" w:hint="eastAsia"/>
          <w:sz w:val="22"/>
        </w:rPr>
        <w:t xml:space="preserve">　　TEL：03-</w:t>
      </w:r>
      <w:r w:rsidRPr="005D2416">
        <w:rPr>
          <w:rFonts w:ascii="Meiryo UI" w:eastAsia="Meiryo UI" w:hAnsi="Meiryo UI" w:cs="Arial"/>
          <w:sz w:val="22"/>
        </w:rPr>
        <w:t>3214</w:t>
      </w:r>
      <w:r w:rsidRPr="005D2416">
        <w:rPr>
          <w:rFonts w:ascii="Meiryo UI" w:eastAsia="Meiryo UI" w:hAnsi="Meiryo UI" w:cs="Arial" w:hint="eastAsia"/>
          <w:sz w:val="22"/>
        </w:rPr>
        <w:t>-</w:t>
      </w:r>
      <w:r w:rsidRPr="005D2416">
        <w:rPr>
          <w:rFonts w:ascii="Meiryo UI" w:eastAsia="Meiryo UI" w:hAnsi="Meiryo UI" w:cs="Arial"/>
          <w:sz w:val="22"/>
        </w:rPr>
        <w:t>7056</w:t>
      </w:r>
      <w:r w:rsidRPr="005D2416">
        <w:rPr>
          <w:rFonts w:ascii="Meiryo UI" w:eastAsia="Meiryo UI" w:hAnsi="Meiryo UI" w:cs="Arial" w:hint="eastAsia"/>
          <w:sz w:val="22"/>
        </w:rPr>
        <w:t>(直通)　　E-MAIL：</w:t>
      </w:r>
      <w:r w:rsidR="00F05F3D">
        <w:rPr>
          <w:rFonts w:ascii="Meiryo UI" w:eastAsia="Meiryo UI" w:hAnsi="Meiryo UI" w:cs="Arial"/>
          <w:color w:val="000000"/>
          <w:sz w:val="22"/>
        </w:rPr>
        <w:t>gp</w:t>
      </w:r>
      <w:r w:rsidRPr="005D2416">
        <w:rPr>
          <w:rFonts w:ascii="Meiryo UI" w:eastAsia="Meiryo UI" w:hAnsi="Meiryo UI" w:cs="Arial"/>
          <w:color w:val="000000"/>
          <w:sz w:val="22"/>
        </w:rPr>
        <w:t>@kotra.or</w:t>
      </w:r>
      <w:r w:rsidRPr="005D2416">
        <w:rPr>
          <w:rFonts w:ascii="Meiryo UI" w:eastAsia="Meiryo UI" w:hAnsi="Meiryo UI" w:cs="Arial" w:hint="eastAsia"/>
          <w:sz w:val="22"/>
        </w:rPr>
        <w:t>.jp</w:t>
      </w:r>
    </w:p>
    <w:p w:rsidR="00060D1C" w:rsidRPr="00FB3296" w:rsidRDefault="00060D1C" w:rsidP="00767B0C">
      <w:pPr>
        <w:widowControl/>
        <w:spacing w:line="320" w:lineRule="exact"/>
        <w:jc w:val="left"/>
        <w:rPr>
          <w:rFonts w:ascii="Arial" w:eastAsia="MS Gothic" w:hAnsi="Arial" w:cs="Arial"/>
          <w:sz w:val="24"/>
          <w:szCs w:val="24"/>
        </w:rPr>
        <w:sectPr w:rsidR="00060D1C" w:rsidRPr="00FB3296" w:rsidSect="00FB3296">
          <w:pgSz w:w="11906" w:h="16838"/>
          <w:pgMar w:top="567" w:right="720" w:bottom="567" w:left="720" w:header="851" w:footer="992" w:gutter="0"/>
          <w:pgBorders w:offsetFrom="page">
            <w:top w:val="single" w:sz="8" w:space="24" w:color="auto"/>
            <w:bottom w:val="single" w:sz="8" w:space="24" w:color="auto"/>
          </w:pgBorders>
          <w:cols w:space="425"/>
          <w:docGrid w:type="lines" w:linePitch="360"/>
        </w:sectPr>
      </w:pPr>
    </w:p>
    <w:p w:rsidR="00060D1C" w:rsidRPr="00060D1C" w:rsidRDefault="00060D1C" w:rsidP="004E4FB8">
      <w:pPr>
        <w:snapToGrid w:val="0"/>
        <w:jc w:val="center"/>
        <w:rPr>
          <w:rFonts w:ascii="Arial" w:eastAsiaTheme="minorEastAsia" w:hAnsi="Arial" w:cs="Arial"/>
          <w:sz w:val="24"/>
          <w:szCs w:val="24"/>
          <w:lang w:eastAsia="ko-KR"/>
        </w:rPr>
      </w:pPr>
      <w:r>
        <w:rPr>
          <w:noProof/>
          <w:lang w:eastAsia="ko-KR"/>
        </w:rPr>
        <w:lastRenderedPageBreak/>
        <w:drawing>
          <wp:inline distT="0" distB="0" distL="0" distR="0" wp14:anchorId="0A316D81" wp14:editId="2542B559">
            <wp:extent cx="2747010" cy="400050"/>
            <wp:effectExtent l="0" t="0" r="0" b="0"/>
            <wp:docPr id="6"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7010" cy="400050"/>
                    </a:xfrm>
                    <a:prstGeom prst="rect">
                      <a:avLst/>
                    </a:prstGeom>
                    <a:noFill/>
                    <a:ln>
                      <a:noFill/>
                    </a:ln>
                  </pic:spPr>
                </pic:pic>
              </a:graphicData>
            </a:graphic>
          </wp:inline>
        </w:drawing>
      </w:r>
      <w:bookmarkStart w:id="0" w:name="_GoBack"/>
      <w:bookmarkEnd w:id="0"/>
    </w:p>
    <w:p w:rsidR="004E4FB8" w:rsidRDefault="004E4FB8" w:rsidP="004E4FB8">
      <w:pPr>
        <w:snapToGrid w:val="0"/>
        <w:spacing w:line="120" w:lineRule="auto"/>
        <w:rPr>
          <w:rFonts w:ascii="Arial" w:eastAsia="MS Gothic" w:hAnsi="Arial" w:cs="Arial"/>
          <w:sz w:val="24"/>
          <w:szCs w:val="24"/>
        </w:rPr>
      </w:pPr>
    </w:p>
    <w:p w:rsidR="004E4FB8" w:rsidRPr="00914392" w:rsidRDefault="004E4FB8" w:rsidP="004E4FB8">
      <w:pPr>
        <w:snapToGrid w:val="0"/>
        <w:spacing w:line="120" w:lineRule="auto"/>
        <w:rPr>
          <w:rFonts w:ascii="Arial" w:eastAsia="MS Gothic" w:hAnsi="Arial" w:cs="Arial"/>
          <w:sz w:val="24"/>
          <w:szCs w:val="24"/>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57"/>
        <w:gridCol w:w="4678"/>
        <w:gridCol w:w="5245"/>
      </w:tblGrid>
      <w:tr w:rsidR="00256C08" w:rsidRPr="00914392" w:rsidTr="00FF72AF">
        <w:trPr>
          <w:trHeight w:val="678"/>
        </w:trPr>
        <w:tc>
          <w:tcPr>
            <w:tcW w:w="557" w:type="dxa"/>
            <w:shd w:val="clear" w:color="auto" w:fill="E2EFD9" w:themeFill="accent6" w:themeFillTint="33"/>
            <w:vAlign w:val="center"/>
          </w:tcPr>
          <w:p w:rsidR="00256C08" w:rsidRPr="00060D1C" w:rsidRDefault="00256C08" w:rsidP="00D20476">
            <w:pPr>
              <w:spacing w:line="400" w:lineRule="exact"/>
              <w:jc w:val="center"/>
              <w:rPr>
                <w:rFonts w:ascii="Meiryo UI" w:eastAsia="Meiryo UI" w:hAnsi="Meiryo UI" w:cs="Arial"/>
                <w:b/>
                <w:w w:val="80"/>
                <w:sz w:val="24"/>
                <w:szCs w:val="24"/>
              </w:rPr>
            </w:pPr>
            <w:r w:rsidRPr="00060D1C">
              <w:rPr>
                <w:rFonts w:ascii="Meiryo UI" w:eastAsia="Meiryo UI" w:hAnsi="Meiryo UI" w:cs="Arial"/>
                <w:b/>
                <w:sz w:val="24"/>
                <w:szCs w:val="24"/>
              </w:rPr>
              <w:br w:type="page"/>
            </w:r>
            <w:r w:rsidRPr="00060D1C">
              <w:rPr>
                <w:rFonts w:ascii="Meiryo UI" w:eastAsia="Meiryo UI" w:hAnsi="Meiryo UI" w:cs="Arial"/>
                <w:b/>
                <w:w w:val="80"/>
                <w:sz w:val="24"/>
                <w:szCs w:val="24"/>
              </w:rPr>
              <w:t>No</w:t>
            </w:r>
          </w:p>
        </w:tc>
        <w:tc>
          <w:tcPr>
            <w:tcW w:w="4678" w:type="dxa"/>
            <w:shd w:val="clear" w:color="auto" w:fill="E2EFD9" w:themeFill="accent6" w:themeFillTint="33"/>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企業名</w:t>
            </w:r>
          </w:p>
        </w:tc>
        <w:tc>
          <w:tcPr>
            <w:tcW w:w="5245" w:type="dxa"/>
            <w:shd w:val="clear" w:color="auto" w:fill="E2EFD9" w:themeFill="accent6" w:themeFillTint="33"/>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hint="eastAsia"/>
                <w:b/>
                <w:sz w:val="24"/>
                <w:szCs w:val="24"/>
              </w:rPr>
              <w:t>品目</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1</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TURBOWIN</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lang w:eastAsia="ko-KR"/>
              </w:rPr>
              <w:t>www.turbowin.com</w:t>
            </w:r>
          </w:p>
        </w:tc>
        <w:tc>
          <w:tcPr>
            <w:tcW w:w="5245" w:type="dxa"/>
            <w:shd w:val="clear" w:color="auto" w:fill="auto"/>
            <w:vAlign w:val="center"/>
          </w:tcPr>
          <w:p w:rsidR="00256C08" w:rsidRPr="00901B0D" w:rsidRDefault="00F05F3D" w:rsidP="00901B0D">
            <w:pPr>
              <w:widowControl/>
              <w:jc w:val="center"/>
              <w:rPr>
                <w:rStyle w:val="a6"/>
                <w:rFonts w:ascii="Meiryo UI" w:eastAsia="Meiryo UI" w:hAnsi="Meiryo UI" w:cs="Arial"/>
                <w:color w:val="000000" w:themeColor="text1"/>
                <w:sz w:val="24"/>
                <w:szCs w:val="24"/>
                <w:u w:val="none"/>
              </w:rPr>
            </w:pPr>
            <w:hyperlink r:id="rId13" w:history="1">
              <w:r w:rsidR="00901B0D" w:rsidRPr="00901B0D">
                <w:rPr>
                  <w:rFonts w:ascii="Meiryo UI" w:eastAsia="Meiryo UI" w:hAnsi="Meiryo UI" w:cs="Arial"/>
                  <w:bCs/>
                  <w:color w:val="000000" w:themeColor="text1"/>
                  <w:sz w:val="24"/>
                  <w:szCs w:val="24"/>
                  <w:shd w:val="clear" w:color="auto" w:fill="FFFFFF"/>
                </w:rPr>
                <w:t>タ</w:t>
              </w:r>
              <w:r w:rsidR="00901B0D" w:rsidRPr="00901B0D">
                <w:rPr>
                  <w:rFonts w:ascii="Meiryo UI" w:eastAsia="Meiryo UI" w:hAnsi="Meiryo UI" w:cs="MS Mincho" w:hint="eastAsia"/>
                  <w:bCs/>
                  <w:color w:val="000000" w:themeColor="text1"/>
                  <w:sz w:val="24"/>
                  <w:szCs w:val="24"/>
                  <w:shd w:val="clear" w:color="auto" w:fill="FFFFFF"/>
                </w:rPr>
                <w:t>ー</w:t>
              </w:r>
              <w:r w:rsidR="00901B0D" w:rsidRPr="00901B0D">
                <w:rPr>
                  <w:rFonts w:ascii="Meiryo UI" w:eastAsia="Meiryo UI" w:hAnsi="Meiryo UI" w:cs="굴림" w:hint="eastAsia"/>
                  <w:bCs/>
                  <w:color w:val="000000" w:themeColor="text1"/>
                  <w:sz w:val="24"/>
                  <w:szCs w:val="24"/>
                  <w:shd w:val="clear" w:color="auto" w:fill="FFFFFF"/>
                </w:rPr>
                <w:t>ボコンプレッサ</w:t>
              </w:r>
              <w:r w:rsidR="00901B0D" w:rsidRPr="00901B0D">
                <w:rPr>
                  <w:rFonts w:ascii="Meiryo UI" w:eastAsia="Meiryo UI" w:hAnsi="Meiryo UI" w:cs="MS Mincho" w:hint="eastAsia"/>
                  <w:bCs/>
                  <w:color w:val="000000" w:themeColor="text1"/>
                  <w:sz w:val="24"/>
                  <w:szCs w:val="24"/>
                  <w:shd w:val="clear" w:color="auto" w:fill="FFFFFF"/>
                </w:rPr>
                <w:t>ー</w:t>
              </w:r>
            </w:hyperlink>
            <w:hyperlink r:id="rId14" w:history="1">
              <w:r w:rsidR="00901B0D" w:rsidRPr="00901B0D">
                <w:rPr>
                  <w:rFonts w:ascii="Meiryo UI" w:eastAsia="Meiryo UI" w:hAnsi="Meiryo UI" w:hint="eastAsia"/>
                  <w:color w:val="000000" w:themeColor="text1"/>
                  <w:sz w:val="24"/>
                  <w:szCs w:val="24"/>
                </w:rPr>
                <w:t>、</w:t>
              </w:r>
              <w:r w:rsidR="00901B0D" w:rsidRPr="00901B0D">
                <w:rPr>
                  <w:rFonts w:ascii="Meiryo UI" w:eastAsia="Meiryo UI" w:hAnsi="Meiryo UI" w:cs="Arial"/>
                  <w:bCs/>
                  <w:color w:val="000000" w:themeColor="text1"/>
                  <w:sz w:val="24"/>
                  <w:szCs w:val="24"/>
                  <w:shd w:val="clear" w:color="auto" w:fill="FFFFFF"/>
                </w:rPr>
                <w:t>タ</w:t>
              </w:r>
              <w:r w:rsidR="00901B0D" w:rsidRPr="00901B0D">
                <w:rPr>
                  <w:rFonts w:ascii="Meiryo UI" w:eastAsia="Meiryo UI" w:hAnsi="Meiryo UI" w:cs="MS Mincho" w:hint="eastAsia"/>
                  <w:bCs/>
                  <w:color w:val="000000" w:themeColor="text1"/>
                  <w:sz w:val="24"/>
                  <w:szCs w:val="24"/>
                  <w:shd w:val="clear" w:color="auto" w:fill="FFFFFF"/>
                </w:rPr>
                <w:t>ー</w:t>
              </w:r>
              <w:r w:rsidR="00901B0D" w:rsidRPr="00901B0D">
                <w:rPr>
                  <w:rFonts w:ascii="Meiryo UI" w:eastAsia="Meiryo UI" w:hAnsi="Meiryo UI" w:cs="굴림" w:hint="eastAsia"/>
                  <w:bCs/>
                  <w:color w:val="000000" w:themeColor="text1"/>
                  <w:sz w:val="24"/>
                  <w:szCs w:val="24"/>
                  <w:shd w:val="clear" w:color="auto" w:fill="FFFFFF"/>
                </w:rPr>
                <w:t>ボブロ</w:t>
              </w:r>
              <w:r w:rsidR="00901B0D" w:rsidRPr="00901B0D">
                <w:rPr>
                  <w:rFonts w:ascii="Meiryo UI" w:eastAsia="Meiryo UI" w:hAnsi="Meiryo UI" w:cs="MS Mincho" w:hint="eastAsia"/>
                  <w:bCs/>
                  <w:color w:val="000000" w:themeColor="text1"/>
                  <w:sz w:val="24"/>
                  <w:szCs w:val="24"/>
                  <w:shd w:val="clear" w:color="auto" w:fill="FFFFFF"/>
                </w:rPr>
                <w:t>ー</w:t>
              </w:r>
            </w:hyperlink>
          </w:p>
        </w:tc>
      </w:tr>
      <w:tr w:rsidR="00256C08" w:rsidRPr="00256C08"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2</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SPS</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rPr>
              <w:t>www.sps-ltd.com</w:t>
            </w:r>
          </w:p>
        </w:tc>
        <w:tc>
          <w:tcPr>
            <w:tcW w:w="5245" w:type="dxa"/>
            <w:shd w:val="clear" w:color="auto" w:fill="auto"/>
            <w:vAlign w:val="center"/>
          </w:tcPr>
          <w:p w:rsidR="00901B0D" w:rsidRPr="00901B0D" w:rsidRDefault="00901B0D" w:rsidP="00901B0D">
            <w:pPr>
              <w:spacing w:line="400" w:lineRule="exact"/>
              <w:jc w:val="center"/>
              <w:rPr>
                <w:rStyle w:val="a6"/>
                <w:rFonts w:ascii="Meiryo UI" w:eastAsia="Meiryo UI" w:hAnsi="Meiryo UI" w:cs="Arial"/>
                <w:color w:val="000000" w:themeColor="text1"/>
                <w:sz w:val="24"/>
                <w:szCs w:val="24"/>
                <w:u w:val="none"/>
              </w:rPr>
            </w:pPr>
            <w:r w:rsidRPr="00901B0D">
              <w:rPr>
                <w:rStyle w:val="a6"/>
                <w:rFonts w:ascii="Meiryo UI" w:eastAsia="Meiryo UI" w:hAnsi="Meiryo UI" w:cs="Arial" w:hint="eastAsia"/>
                <w:color w:val="000000" w:themeColor="text1"/>
                <w:sz w:val="24"/>
                <w:szCs w:val="24"/>
                <w:u w:val="none"/>
              </w:rPr>
              <w:t>医療用大容量リチウムイオンバッテリーシステム</w:t>
            </w:r>
            <w:r>
              <w:rPr>
                <w:rStyle w:val="a6"/>
                <w:rFonts w:ascii="Meiryo UI" w:eastAsia="Meiryo UI" w:hAnsi="Meiryo UI" w:cs="Arial" w:hint="eastAsia"/>
                <w:color w:val="000000" w:themeColor="text1"/>
                <w:sz w:val="24"/>
                <w:szCs w:val="24"/>
                <w:u w:val="none"/>
              </w:rPr>
              <w:t>、</w:t>
            </w:r>
          </w:p>
          <w:p w:rsidR="00256C08" w:rsidRPr="00674F59" w:rsidRDefault="00901B0D" w:rsidP="00901B0D">
            <w:pPr>
              <w:spacing w:line="400" w:lineRule="exact"/>
              <w:jc w:val="center"/>
              <w:rPr>
                <w:rStyle w:val="a6"/>
                <w:rFonts w:ascii="Meiryo UI" w:eastAsia="Meiryo UI" w:hAnsi="Meiryo UI" w:cs="Arial"/>
                <w:color w:val="000000" w:themeColor="text1"/>
                <w:sz w:val="24"/>
                <w:szCs w:val="24"/>
                <w:u w:val="none"/>
              </w:rPr>
            </w:pPr>
            <w:r w:rsidRPr="00901B0D">
              <w:rPr>
                <w:rFonts w:ascii="Meiryo UI" w:eastAsia="Meiryo UI" w:hAnsi="Meiryo UI" w:hint="eastAsia"/>
                <w:sz w:val="24"/>
                <w:szCs w:val="24"/>
              </w:rPr>
              <w:t>デュアルベイ充電器</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3</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KC</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rPr>
              <w:t>http://kc.daejookc.com</w:t>
            </w:r>
          </w:p>
        </w:tc>
        <w:tc>
          <w:tcPr>
            <w:tcW w:w="5245" w:type="dxa"/>
            <w:shd w:val="clear" w:color="auto" w:fill="auto"/>
            <w:vAlign w:val="center"/>
          </w:tcPr>
          <w:p w:rsidR="00901B0D" w:rsidRPr="00901B0D" w:rsidRDefault="00901B0D" w:rsidP="00901B0D">
            <w:pPr>
              <w:spacing w:line="400" w:lineRule="exact"/>
              <w:jc w:val="center"/>
              <w:rPr>
                <w:rStyle w:val="a6"/>
                <w:rFonts w:ascii="Meiryo UI" w:eastAsia="Meiryo UI" w:hAnsi="Meiryo UI" w:cs="Arial"/>
                <w:color w:val="000000" w:themeColor="text1"/>
                <w:sz w:val="24"/>
                <w:szCs w:val="24"/>
                <w:u w:val="none"/>
              </w:rPr>
            </w:pPr>
            <w:r w:rsidRPr="00901B0D">
              <w:rPr>
                <w:rFonts w:ascii="Meiryo UI" w:eastAsia="Meiryo UI" w:hAnsi="Meiryo UI"/>
                <w:color w:val="000000"/>
                <w:sz w:val="24"/>
                <w:szCs w:val="24"/>
                <w:shd w:val="clear" w:color="auto" w:fill="FDFDFD"/>
              </w:rPr>
              <w:t>超微粒水酸化アルミニウム</w:t>
            </w:r>
            <w:r>
              <w:rPr>
                <w:rStyle w:val="a6"/>
                <w:rFonts w:ascii="Meiryo UI" w:eastAsia="Meiryo UI" w:hAnsi="Meiryo UI" w:cs="Arial" w:hint="eastAsia"/>
                <w:color w:val="000000" w:themeColor="text1"/>
                <w:sz w:val="24"/>
                <w:szCs w:val="24"/>
                <w:u w:val="none"/>
              </w:rPr>
              <w:t xml:space="preserve"> 、</w:t>
            </w:r>
            <w:hyperlink r:id="rId15" w:history="1">
              <w:r w:rsidRPr="00901B0D">
                <w:rPr>
                  <w:rFonts w:ascii="Meiryo UI" w:eastAsia="Meiryo UI" w:hAnsi="Meiryo UI" w:cs="Arial"/>
                  <w:bCs/>
                  <w:color w:val="000000" w:themeColor="text1"/>
                  <w:sz w:val="24"/>
                  <w:szCs w:val="24"/>
                  <w:shd w:val="clear" w:color="auto" w:fill="FFFFFF"/>
                </w:rPr>
                <w:t>ベ</w:t>
              </w:r>
              <w:r w:rsidRPr="00901B0D">
                <w:rPr>
                  <w:rFonts w:ascii="Meiryo UI" w:eastAsia="Meiryo UI" w:hAnsi="Meiryo UI" w:cs="MS Mincho" w:hint="eastAsia"/>
                  <w:bCs/>
                  <w:color w:val="000000" w:themeColor="text1"/>
                  <w:sz w:val="24"/>
                  <w:szCs w:val="24"/>
                  <w:shd w:val="clear" w:color="auto" w:fill="FFFFFF"/>
                </w:rPr>
                <w:t>ー</w:t>
              </w:r>
              <w:r w:rsidRPr="00901B0D">
                <w:rPr>
                  <w:rFonts w:ascii="Meiryo UI" w:eastAsia="Meiryo UI" w:hAnsi="Meiryo UI" w:cs="굴림" w:hint="eastAsia"/>
                  <w:bCs/>
                  <w:color w:val="000000" w:themeColor="text1"/>
                  <w:sz w:val="24"/>
                  <w:szCs w:val="24"/>
                  <w:shd w:val="clear" w:color="auto" w:fill="FFFFFF"/>
                </w:rPr>
                <w:t>マイト</w:t>
              </w:r>
            </w:hyperlink>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4</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INP</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lang w:eastAsia="ko-KR"/>
              </w:rPr>
              <w:t>www.inpinp.com</w:t>
            </w:r>
          </w:p>
        </w:tc>
        <w:tc>
          <w:tcPr>
            <w:tcW w:w="5245" w:type="dxa"/>
            <w:shd w:val="clear" w:color="auto" w:fill="auto"/>
            <w:vAlign w:val="center"/>
          </w:tcPr>
          <w:p w:rsidR="00901B0D" w:rsidRPr="00901B0D" w:rsidRDefault="00256C08" w:rsidP="00901B0D">
            <w:pPr>
              <w:spacing w:line="400" w:lineRule="exact"/>
              <w:jc w:val="center"/>
              <w:rPr>
                <w:rStyle w:val="a6"/>
                <w:rFonts w:ascii="Meiryo UI" w:eastAsia="Meiryo UI" w:hAnsi="Meiryo UI" w:cs="Arial"/>
                <w:color w:val="000000" w:themeColor="text1"/>
                <w:sz w:val="24"/>
                <w:szCs w:val="24"/>
                <w:u w:val="none"/>
              </w:rPr>
            </w:pPr>
            <w:r w:rsidRPr="00674F59">
              <w:rPr>
                <w:rStyle w:val="a6"/>
                <w:rFonts w:ascii="Meiryo UI" w:eastAsia="Meiryo UI" w:hAnsi="Meiryo UI" w:cs="Arial"/>
                <w:color w:val="000000" w:themeColor="text1"/>
                <w:sz w:val="24"/>
                <w:szCs w:val="24"/>
                <w:u w:val="none"/>
              </w:rPr>
              <w:t xml:space="preserve">EV </w:t>
            </w:r>
            <w:r>
              <w:rPr>
                <w:rStyle w:val="a6"/>
                <w:rFonts w:ascii="Meiryo UI" w:eastAsia="Meiryo UI" w:hAnsi="Meiryo UI" w:cs="Arial" w:hint="eastAsia"/>
                <w:color w:val="000000" w:themeColor="text1"/>
                <w:sz w:val="24"/>
                <w:szCs w:val="24"/>
                <w:u w:val="none"/>
              </w:rPr>
              <w:t>バッテリーヒーター</w:t>
            </w:r>
            <w:r w:rsidR="00901B0D">
              <w:rPr>
                <w:rStyle w:val="a6"/>
                <w:rFonts w:ascii="Meiryo UI" w:eastAsia="Meiryo UI" w:hAnsi="Meiryo UI" w:cs="Arial" w:hint="eastAsia"/>
                <w:color w:val="000000" w:themeColor="text1"/>
                <w:sz w:val="24"/>
                <w:szCs w:val="24"/>
                <w:u w:val="none"/>
              </w:rPr>
              <w:t>、</w:t>
            </w:r>
            <w:r w:rsidR="00901B0D" w:rsidRPr="00901B0D">
              <w:rPr>
                <w:rFonts w:ascii="Meiryo UI" w:eastAsia="Meiryo UI" w:hAnsi="Meiryo UI"/>
                <w:color w:val="000000"/>
                <w:sz w:val="24"/>
                <w:szCs w:val="24"/>
                <w:shd w:val="clear" w:color="auto" w:fill="FDFDFD"/>
              </w:rPr>
              <w:t>ポリイミドフィルムヒータ</w:t>
            </w:r>
            <w:r w:rsidR="00901B0D" w:rsidRPr="00901B0D">
              <w:rPr>
                <w:rFonts w:ascii="Meiryo UI" w:eastAsia="Meiryo UI" w:hAnsi="Meiryo UI" w:cs="MS Mincho" w:hint="eastAsia"/>
                <w:color w:val="000000"/>
                <w:sz w:val="24"/>
                <w:szCs w:val="24"/>
                <w:shd w:val="clear" w:color="auto" w:fill="FDFDFD"/>
              </w:rPr>
              <w:t>ー</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5</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NEBA</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rPr>
              <w:t>www.neba.co.kr</w:t>
            </w:r>
          </w:p>
        </w:tc>
        <w:tc>
          <w:tcPr>
            <w:tcW w:w="5245" w:type="dxa"/>
            <w:shd w:val="clear" w:color="auto" w:fill="auto"/>
            <w:vAlign w:val="center"/>
          </w:tcPr>
          <w:p w:rsidR="00256C08" w:rsidRPr="00901B0D" w:rsidRDefault="00901B0D" w:rsidP="00D20476">
            <w:pPr>
              <w:spacing w:line="400" w:lineRule="exact"/>
              <w:jc w:val="center"/>
              <w:rPr>
                <w:rStyle w:val="a6"/>
                <w:rFonts w:ascii="Meiryo UI" w:eastAsia="Meiryo UI" w:hAnsi="Meiryo UI" w:cs="Arial"/>
                <w:color w:val="000000" w:themeColor="text1"/>
                <w:sz w:val="24"/>
                <w:szCs w:val="24"/>
                <w:u w:val="none"/>
              </w:rPr>
            </w:pPr>
            <w:r w:rsidRPr="000D0BAF">
              <w:rPr>
                <w:rStyle w:val="af"/>
                <w:rFonts w:ascii="Meiryo UI" w:eastAsia="Meiryo UI" w:hAnsi="Meiryo UI" w:cs="Arial"/>
                <w:bCs/>
                <w:i w:val="0"/>
                <w:iCs w:val="0"/>
                <w:color w:val="000000" w:themeColor="text1"/>
                <w:sz w:val="24"/>
                <w:szCs w:val="24"/>
                <w:shd w:val="clear" w:color="auto" w:fill="FFFFFF"/>
              </w:rPr>
              <w:t>リチウムインゴット</w:t>
            </w:r>
            <w:r w:rsidRPr="000D0BAF">
              <w:rPr>
                <w:rStyle w:val="af"/>
                <w:rFonts w:ascii="Meiryo UI" w:eastAsia="Meiryo UI" w:hAnsi="Meiryo UI" w:cs="Arial" w:hint="eastAsia"/>
                <w:bCs/>
                <w:i w:val="0"/>
                <w:iCs w:val="0"/>
                <w:color w:val="000000" w:themeColor="text1"/>
                <w:sz w:val="24"/>
                <w:szCs w:val="24"/>
                <w:shd w:val="clear" w:color="auto" w:fill="FFFFFF"/>
              </w:rPr>
              <w:t>、リチウムチップ</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lang w:eastAsia="ko-KR"/>
              </w:rPr>
            </w:pPr>
            <w:r w:rsidRPr="00060D1C">
              <w:rPr>
                <w:rFonts w:ascii="Meiryo UI" w:eastAsia="Meiryo UI" w:hAnsi="Meiryo UI" w:cs="Arial"/>
                <w:b/>
                <w:sz w:val="24"/>
                <w:szCs w:val="24"/>
                <w:lang w:eastAsia="ko-KR"/>
              </w:rPr>
              <w:t>6</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IWIN</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rPr>
              <w:t>www.iwinsn.com</w:t>
            </w:r>
          </w:p>
        </w:tc>
        <w:tc>
          <w:tcPr>
            <w:tcW w:w="5245" w:type="dxa"/>
            <w:shd w:val="clear" w:color="auto" w:fill="auto"/>
            <w:vAlign w:val="center"/>
          </w:tcPr>
          <w:p w:rsidR="00256C08" w:rsidRPr="00674F59" w:rsidRDefault="000D0BAF" w:rsidP="00D20476">
            <w:pPr>
              <w:spacing w:line="400" w:lineRule="exact"/>
              <w:jc w:val="center"/>
              <w:rPr>
                <w:rStyle w:val="a6"/>
                <w:rFonts w:ascii="Meiryo UI" w:eastAsia="Meiryo UI" w:hAnsi="Meiryo UI" w:cs="Arial"/>
                <w:color w:val="000000" w:themeColor="text1"/>
                <w:sz w:val="24"/>
                <w:szCs w:val="24"/>
                <w:u w:val="none"/>
              </w:rPr>
            </w:pPr>
            <w:r w:rsidRPr="000D0BAF">
              <w:rPr>
                <w:rStyle w:val="a6"/>
                <w:rFonts w:ascii="Meiryo UI" w:eastAsia="Meiryo UI" w:hAnsi="Meiryo UI" w:cs="Arial" w:hint="eastAsia"/>
                <w:color w:val="000000" w:themeColor="text1"/>
                <w:sz w:val="24"/>
                <w:szCs w:val="24"/>
                <w:u w:val="none"/>
              </w:rPr>
              <w:t>超高電流用ポゴピン</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lang w:eastAsia="ko-KR"/>
              </w:rPr>
            </w:pPr>
            <w:r w:rsidRPr="00060D1C">
              <w:rPr>
                <w:rFonts w:ascii="Meiryo UI" w:eastAsia="Meiryo UI" w:hAnsi="Meiryo UI" w:cs="Arial"/>
                <w:b/>
                <w:sz w:val="24"/>
                <w:szCs w:val="24"/>
                <w:lang w:eastAsia="ko-KR"/>
              </w:rPr>
              <w:t>7</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INKAEMSEU</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D20476">
              <w:rPr>
                <w:rStyle w:val="a6"/>
                <w:rFonts w:ascii="Meiryo UI" w:eastAsia="Meiryo UI" w:hAnsi="Meiryo UI" w:cs="Arial"/>
                <w:sz w:val="24"/>
                <w:szCs w:val="24"/>
                <w:lang w:eastAsia="ko-KR"/>
              </w:rPr>
              <w:t>www.inchems.co.kr/</w:t>
            </w:r>
          </w:p>
        </w:tc>
        <w:tc>
          <w:tcPr>
            <w:tcW w:w="5245" w:type="dxa"/>
            <w:shd w:val="clear" w:color="auto" w:fill="auto"/>
            <w:vAlign w:val="center"/>
          </w:tcPr>
          <w:p w:rsidR="00256C08" w:rsidRPr="00674F59" w:rsidRDefault="000D0BAF" w:rsidP="00D20476">
            <w:pPr>
              <w:spacing w:line="400" w:lineRule="exact"/>
              <w:jc w:val="center"/>
              <w:rPr>
                <w:rStyle w:val="a6"/>
                <w:rFonts w:ascii="Meiryo UI" w:eastAsia="Meiryo UI" w:hAnsi="Meiryo UI" w:cs="Arial"/>
                <w:color w:val="000000" w:themeColor="text1"/>
                <w:sz w:val="24"/>
                <w:szCs w:val="24"/>
                <w:u w:val="none"/>
                <w:lang w:eastAsia="ko-KR"/>
              </w:rPr>
            </w:pPr>
            <w:r>
              <w:rPr>
                <w:rStyle w:val="a6"/>
                <w:rFonts w:ascii="Meiryo UI" w:eastAsia="Meiryo UI" w:hAnsi="Meiryo UI" w:cs="Arial" w:hint="eastAsia"/>
                <w:color w:val="000000" w:themeColor="text1"/>
                <w:sz w:val="24"/>
                <w:szCs w:val="24"/>
                <w:u w:val="none"/>
                <w:lang w:eastAsia="ko-KR"/>
              </w:rPr>
              <w:t>大気安定</w:t>
            </w:r>
            <w:r>
              <w:rPr>
                <w:rStyle w:val="a6"/>
                <w:rFonts w:ascii="Meiryo UI" w:eastAsia="Meiryo UI" w:hAnsi="Meiryo UI" w:cs="Arial" w:hint="eastAsia"/>
                <w:color w:val="000000" w:themeColor="text1"/>
                <w:sz w:val="24"/>
                <w:szCs w:val="24"/>
                <w:u w:val="none"/>
              </w:rPr>
              <w:t>型</w:t>
            </w:r>
            <w:r w:rsidRPr="000D0BAF">
              <w:rPr>
                <w:rStyle w:val="a6"/>
                <w:rFonts w:ascii="Meiryo UI" w:eastAsia="Meiryo UI" w:hAnsi="Meiryo UI" w:cs="Arial" w:hint="eastAsia"/>
                <w:color w:val="000000" w:themeColor="text1"/>
                <w:sz w:val="24"/>
                <w:szCs w:val="24"/>
                <w:u w:val="none"/>
                <w:lang w:eastAsia="ko-KR"/>
              </w:rPr>
              <w:t>硫化物系固体電解質</w:t>
            </w:r>
            <w:r>
              <w:rPr>
                <w:rStyle w:val="a6"/>
                <w:rFonts w:ascii="Meiryo UI" w:eastAsia="Meiryo UI" w:hAnsi="Meiryo UI" w:cs="Arial" w:hint="eastAsia"/>
                <w:color w:val="000000" w:themeColor="text1"/>
                <w:sz w:val="24"/>
                <w:szCs w:val="24"/>
                <w:u w:val="none"/>
              </w:rPr>
              <w:t>、液体</w:t>
            </w:r>
            <w:r w:rsidRPr="000D0BAF">
              <w:rPr>
                <w:rStyle w:val="a6"/>
                <w:rFonts w:ascii="Meiryo UI" w:eastAsia="Meiryo UI" w:hAnsi="Meiryo UI" w:cs="Arial" w:hint="eastAsia"/>
                <w:color w:val="000000" w:themeColor="text1"/>
                <w:sz w:val="24"/>
                <w:szCs w:val="24"/>
                <w:u w:val="none"/>
                <w:lang w:eastAsia="ko-KR"/>
              </w:rPr>
              <w:t>電解質</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b/>
                <w:sz w:val="24"/>
                <w:szCs w:val="24"/>
              </w:rPr>
              <w:t>8</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API</w:t>
            </w:r>
          </w:p>
          <w:p w:rsidR="00256C08" w:rsidRPr="00060D1C" w:rsidRDefault="00256C08" w:rsidP="00D20476">
            <w:pPr>
              <w:widowControl/>
              <w:spacing w:line="400" w:lineRule="exact"/>
              <w:jc w:val="center"/>
              <w:rPr>
                <w:rFonts w:ascii="Meiryo UI" w:eastAsia="Meiryo UI" w:hAnsi="Meiryo UI" w:cs="Arial"/>
                <w:color w:val="000000"/>
                <w:sz w:val="24"/>
                <w:szCs w:val="24"/>
              </w:rPr>
            </w:pPr>
            <w:r w:rsidRPr="00674F59">
              <w:rPr>
                <w:rStyle w:val="a6"/>
                <w:rFonts w:ascii="Meiryo UI" w:eastAsia="Meiryo UI" w:hAnsi="Meiryo UI" w:cs="Arial"/>
                <w:sz w:val="24"/>
                <w:szCs w:val="24"/>
              </w:rPr>
              <w:t>http://apinc.co.kr/</w:t>
            </w:r>
          </w:p>
        </w:tc>
        <w:tc>
          <w:tcPr>
            <w:tcW w:w="5245" w:type="dxa"/>
            <w:shd w:val="clear" w:color="auto" w:fill="auto"/>
            <w:vAlign w:val="center"/>
          </w:tcPr>
          <w:p w:rsidR="00256C08" w:rsidRPr="000D0BAF" w:rsidRDefault="000D0BAF" w:rsidP="00D20476">
            <w:pPr>
              <w:spacing w:line="400" w:lineRule="exact"/>
              <w:jc w:val="center"/>
              <w:rPr>
                <w:rStyle w:val="a6"/>
                <w:rFonts w:ascii="Meiryo UI" w:eastAsia="Meiryo UI" w:hAnsi="Meiryo UI" w:cs="Arial"/>
                <w:color w:val="000000" w:themeColor="text1"/>
                <w:sz w:val="24"/>
                <w:szCs w:val="24"/>
                <w:u w:val="none"/>
              </w:rPr>
            </w:pPr>
            <w:r>
              <w:rPr>
                <w:rFonts w:ascii="Meiryo UI" w:eastAsia="Meiryo UI" w:hAnsi="Meiryo UI"/>
                <w:color w:val="000000"/>
                <w:sz w:val="24"/>
                <w:szCs w:val="24"/>
                <w:shd w:val="clear" w:color="auto" w:fill="FDFDFD"/>
              </w:rPr>
              <w:t>大気圧プラズマ</w:t>
            </w:r>
            <w:r w:rsidRPr="000D0BAF">
              <w:rPr>
                <w:rFonts w:ascii="Meiryo UI" w:eastAsia="Meiryo UI" w:hAnsi="Meiryo UI"/>
                <w:color w:val="000000"/>
                <w:sz w:val="24"/>
                <w:szCs w:val="24"/>
                <w:shd w:val="clear" w:color="auto" w:fill="FDFDFD"/>
              </w:rPr>
              <w:t>装置</w:t>
            </w:r>
          </w:p>
        </w:tc>
      </w:tr>
      <w:tr w:rsidR="00256C08" w:rsidRPr="00914392" w:rsidTr="00FF72AF">
        <w:trPr>
          <w:trHeight w:val="921"/>
        </w:trPr>
        <w:tc>
          <w:tcPr>
            <w:tcW w:w="557" w:type="dxa"/>
            <w:shd w:val="clear" w:color="auto" w:fill="auto"/>
            <w:vAlign w:val="center"/>
          </w:tcPr>
          <w:p w:rsidR="00256C08" w:rsidRPr="00060D1C" w:rsidRDefault="00256C08" w:rsidP="00D20476">
            <w:pPr>
              <w:spacing w:line="400" w:lineRule="exact"/>
              <w:jc w:val="center"/>
              <w:rPr>
                <w:rFonts w:ascii="Meiryo UI" w:eastAsia="Meiryo UI" w:hAnsi="Meiryo UI" w:cs="Arial"/>
                <w:b/>
                <w:sz w:val="24"/>
                <w:szCs w:val="24"/>
              </w:rPr>
            </w:pPr>
            <w:r w:rsidRPr="00060D1C">
              <w:rPr>
                <w:rFonts w:ascii="Meiryo UI" w:eastAsia="Meiryo UI" w:hAnsi="Meiryo UI" w:cs="Arial" w:hint="eastAsia"/>
                <w:b/>
                <w:sz w:val="24"/>
                <w:szCs w:val="24"/>
              </w:rPr>
              <w:t>9</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ST YOUNGWON</w:t>
            </w:r>
          </w:p>
        </w:tc>
        <w:tc>
          <w:tcPr>
            <w:tcW w:w="5245" w:type="dxa"/>
            <w:shd w:val="clear" w:color="auto" w:fill="auto"/>
            <w:vAlign w:val="center"/>
          </w:tcPr>
          <w:p w:rsidR="00256C08" w:rsidRPr="00674F59" w:rsidRDefault="000D0BAF" w:rsidP="00D20476">
            <w:pPr>
              <w:spacing w:line="400" w:lineRule="exact"/>
              <w:jc w:val="center"/>
              <w:rPr>
                <w:rStyle w:val="a6"/>
                <w:rFonts w:ascii="Meiryo UI" w:eastAsia="Meiryo UI" w:hAnsi="Meiryo UI" w:cs="Arial"/>
                <w:color w:val="000000" w:themeColor="text1"/>
                <w:sz w:val="24"/>
                <w:szCs w:val="24"/>
                <w:u w:val="none"/>
              </w:rPr>
            </w:pPr>
            <w:r w:rsidRPr="000D0BAF">
              <w:rPr>
                <w:rStyle w:val="a6"/>
                <w:rFonts w:ascii="Meiryo UI" w:eastAsia="Meiryo UI" w:hAnsi="Meiryo UI" w:cs="Arial" w:hint="eastAsia"/>
                <w:color w:val="000000" w:themeColor="text1"/>
                <w:sz w:val="24"/>
                <w:szCs w:val="24"/>
                <w:u w:val="none"/>
              </w:rPr>
              <w:t>二次電池用湿式セパレーター生産装備</w:t>
            </w:r>
          </w:p>
        </w:tc>
      </w:tr>
      <w:tr w:rsidR="00256C08" w:rsidRPr="00914392" w:rsidTr="00FF72AF">
        <w:trPr>
          <w:trHeight w:val="921"/>
        </w:trPr>
        <w:tc>
          <w:tcPr>
            <w:tcW w:w="557" w:type="dxa"/>
            <w:shd w:val="clear" w:color="auto" w:fill="auto"/>
            <w:vAlign w:val="center"/>
          </w:tcPr>
          <w:p w:rsidR="00256C08" w:rsidRPr="00914392" w:rsidRDefault="00256C08" w:rsidP="00D20476">
            <w:pPr>
              <w:spacing w:line="400" w:lineRule="exact"/>
              <w:jc w:val="center"/>
              <w:rPr>
                <w:rFonts w:ascii="Arial" w:eastAsia="맑은 고딕" w:hAnsi="Arial" w:cs="Arial"/>
                <w:b/>
                <w:sz w:val="24"/>
                <w:szCs w:val="24"/>
              </w:rPr>
            </w:pPr>
            <w:r>
              <w:rPr>
                <w:rFonts w:ascii="Yu Mincho" w:eastAsia="Yu Mincho" w:hAnsi="Yu Mincho" w:cs="Arial" w:hint="eastAsia"/>
                <w:b/>
                <w:sz w:val="24"/>
                <w:szCs w:val="24"/>
              </w:rPr>
              <w:t>10</w:t>
            </w:r>
          </w:p>
        </w:tc>
        <w:tc>
          <w:tcPr>
            <w:tcW w:w="4678" w:type="dxa"/>
            <w:shd w:val="clear" w:color="auto" w:fill="auto"/>
            <w:vAlign w:val="center"/>
          </w:tcPr>
          <w:p w:rsidR="00256C08" w:rsidRPr="00717D2E" w:rsidRDefault="00256C08" w:rsidP="00D20476">
            <w:pPr>
              <w:widowControl/>
              <w:spacing w:line="400" w:lineRule="exact"/>
              <w:jc w:val="center"/>
              <w:rPr>
                <w:rFonts w:ascii="Arial" w:eastAsia="맑은 고딕" w:hAnsi="Arial" w:cs="Arial"/>
                <w:b/>
                <w:color w:val="000000"/>
                <w:sz w:val="22"/>
              </w:rPr>
            </w:pPr>
            <w:r w:rsidRPr="00717D2E">
              <w:rPr>
                <w:rFonts w:ascii="Arial" w:eastAsia="맑은 고딕" w:hAnsi="Arial" w:cs="Arial"/>
                <w:b/>
                <w:color w:val="000000"/>
                <w:sz w:val="22"/>
              </w:rPr>
              <w:t>ALPHACELL INTERNATIONAL</w:t>
            </w:r>
          </w:p>
          <w:p w:rsidR="00256C08" w:rsidRPr="004E4FB8" w:rsidRDefault="00256C08" w:rsidP="00D20476">
            <w:pPr>
              <w:widowControl/>
              <w:spacing w:line="400" w:lineRule="exact"/>
              <w:jc w:val="center"/>
              <w:rPr>
                <w:rFonts w:ascii="Arial" w:eastAsia="맑은 고딕" w:hAnsi="Arial" w:cs="Arial"/>
                <w:color w:val="000000"/>
                <w:sz w:val="22"/>
              </w:rPr>
            </w:pPr>
            <w:r w:rsidRPr="00D20476">
              <w:rPr>
                <w:rStyle w:val="a6"/>
                <w:rFonts w:ascii="Meiryo UI" w:eastAsia="Meiryo UI" w:hAnsi="Meiryo UI" w:cs="Arial"/>
                <w:sz w:val="24"/>
                <w:szCs w:val="24"/>
              </w:rPr>
              <w:t>www.alphacell.co.kr</w:t>
            </w:r>
          </w:p>
        </w:tc>
        <w:tc>
          <w:tcPr>
            <w:tcW w:w="5245" w:type="dxa"/>
            <w:shd w:val="clear" w:color="auto" w:fill="auto"/>
            <w:vAlign w:val="center"/>
          </w:tcPr>
          <w:p w:rsidR="00256C08" w:rsidRPr="00674F59" w:rsidRDefault="00717D2E" w:rsidP="00674F59">
            <w:pPr>
              <w:spacing w:line="400" w:lineRule="exact"/>
              <w:jc w:val="center"/>
              <w:rPr>
                <w:rStyle w:val="a6"/>
                <w:rFonts w:ascii="Meiryo UI" w:eastAsia="Meiryo UI" w:hAnsi="Meiryo UI" w:cs="Arial"/>
                <w:color w:val="000000" w:themeColor="text1"/>
                <w:sz w:val="24"/>
                <w:szCs w:val="24"/>
                <w:u w:val="none"/>
              </w:rPr>
            </w:pPr>
            <w:r>
              <w:rPr>
                <w:rStyle w:val="a6"/>
                <w:rFonts w:ascii="Meiryo UI" w:eastAsia="Meiryo UI" w:hAnsi="Meiryo UI" w:cs="Arial" w:hint="eastAsia"/>
                <w:color w:val="000000" w:themeColor="text1"/>
                <w:sz w:val="24"/>
                <w:szCs w:val="24"/>
                <w:u w:val="none"/>
              </w:rPr>
              <w:t>リチウムイオンバッテリー、バッテリーパック</w:t>
            </w:r>
          </w:p>
        </w:tc>
      </w:tr>
      <w:tr w:rsidR="00256C08" w:rsidRPr="00914392" w:rsidTr="00FF72AF">
        <w:trPr>
          <w:trHeight w:val="921"/>
        </w:trPr>
        <w:tc>
          <w:tcPr>
            <w:tcW w:w="557" w:type="dxa"/>
            <w:shd w:val="clear" w:color="auto" w:fill="auto"/>
            <w:vAlign w:val="center"/>
          </w:tcPr>
          <w:p w:rsidR="00256C08" w:rsidRPr="00914392" w:rsidRDefault="00256C08" w:rsidP="00D20476">
            <w:pPr>
              <w:spacing w:line="400" w:lineRule="exact"/>
              <w:jc w:val="center"/>
              <w:rPr>
                <w:rFonts w:ascii="Arial" w:eastAsia="맑은 고딕" w:hAnsi="Arial" w:cs="Arial"/>
                <w:b/>
                <w:sz w:val="24"/>
                <w:szCs w:val="24"/>
              </w:rPr>
            </w:pPr>
            <w:r>
              <w:rPr>
                <w:rFonts w:ascii="Yu Mincho" w:eastAsia="Yu Mincho" w:hAnsi="Yu Mincho" w:cs="Arial" w:hint="eastAsia"/>
                <w:b/>
                <w:sz w:val="24"/>
                <w:szCs w:val="24"/>
              </w:rPr>
              <w:t>11</w:t>
            </w:r>
          </w:p>
        </w:tc>
        <w:tc>
          <w:tcPr>
            <w:tcW w:w="4678" w:type="dxa"/>
            <w:shd w:val="clear" w:color="auto" w:fill="auto"/>
            <w:vAlign w:val="center"/>
          </w:tcPr>
          <w:p w:rsidR="00256C08" w:rsidRPr="00717D2E" w:rsidRDefault="00256C08" w:rsidP="00D20476">
            <w:pPr>
              <w:widowControl/>
              <w:spacing w:line="400" w:lineRule="exact"/>
              <w:jc w:val="center"/>
              <w:rPr>
                <w:rFonts w:ascii="Arial" w:eastAsia="맑은 고딕" w:hAnsi="Arial" w:cs="Arial"/>
                <w:b/>
                <w:color w:val="000000"/>
                <w:sz w:val="22"/>
              </w:rPr>
            </w:pPr>
            <w:r w:rsidRPr="00717D2E">
              <w:rPr>
                <w:rFonts w:ascii="Arial" w:eastAsia="맑은 고딕" w:hAnsi="Arial" w:cs="Arial"/>
                <w:b/>
                <w:color w:val="000000"/>
                <w:sz w:val="22"/>
              </w:rPr>
              <w:t>AUTO</w:t>
            </w:r>
          </w:p>
          <w:p w:rsidR="00256C08" w:rsidRPr="004E4FB8" w:rsidRDefault="00256C08" w:rsidP="00D20476">
            <w:pPr>
              <w:widowControl/>
              <w:spacing w:line="400" w:lineRule="exact"/>
              <w:jc w:val="center"/>
              <w:rPr>
                <w:rFonts w:ascii="Arial" w:eastAsia="맑은 고딕" w:hAnsi="Arial" w:cs="Arial"/>
                <w:color w:val="000000"/>
                <w:sz w:val="22"/>
              </w:rPr>
            </w:pPr>
            <w:r w:rsidRPr="00D20476">
              <w:rPr>
                <w:rStyle w:val="a6"/>
                <w:rFonts w:ascii="Meiryo UI" w:eastAsia="Meiryo UI" w:hAnsi="Meiryo UI" w:cs="Arial"/>
                <w:sz w:val="24"/>
                <w:szCs w:val="24"/>
              </w:rPr>
              <w:t>www.autonomouskr.com</w:t>
            </w:r>
          </w:p>
        </w:tc>
        <w:tc>
          <w:tcPr>
            <w:tcW w:w="5245" w:type="dxa"/>
            <w:shd w:val="clear" w:color="auto" w:fill="auto"/>
            <w:vAlign w:val="center"/>
          </w:tcPr>
          <w:p w:rsidR="00256C08" w:rsidRPr="00717D2E" w:rsidRDefault="00256C08" w:rsidP="00D20476">
            <w:pPr>
              <w:spacing w:line="400" w:lineRule="exact"/>
              <w:jc w:val="center"/>
              <w:rPr>
                <w:rStyle w:val="a6"/>
                <w:rFonts w:ascii="Meiryo UI" w:eastAsia="Meiryo UI" w:hAnsi="Meiryo UI" w:cs="Arial"/>
                <w:color w:val="000000" w:themeColor="text1"/>
                <w:sz w:val="24"/>
                <w:szCs w:val="24"/>
                <w:u w:val="none"/>
              </w:rPr>
            </w:pPr>
            <w:r w:rsidRPr="00717D2E">
              <w:rPr>
                <w:rStyle w:val="a6"/>
                <w:rFonts w:ascii="Meiryo UI" w:eastAsia="Meiryo UI" w:hAnsi="Meiryo UI" w:cs="Arial"/>
                <w:color w:val="000000" w:themeColor="text1"/>
                <w:sz w:val="24"/>
                <w:szCs w:val="24"/>
                <w:u w:val="none"/>
              </w:rPr>
              <w:t xml:space="preserve">EV BMS </w:t>
            </w:r>
            <w:r w:rsidR="00717D2E" w:rsidRPr="00717D2E">
              <w:rPr>
                <w:rFonts w:ascii="Meiryo UI" w:eastAsia="Meiryo UI" w:hAnsi="Meiryo UI" w:cs="Arial"/>
                <w:color w:val="4D5156"/>
                <w:sz w:val="24"/>
                <w:szCs w:val="24"/>
                <w:shd w:val="clear" w:color="auto" w:fill="FFFFFF"/>
              </w:rPr>
              <w:t>バッテリーバランサー</w:t>
            </w:r>
            <w:r w:rsidR="00717D2E" w:rsidRPr="00717D2E">
              <w:rPr>
                <w:rStyle w:val="af"/>
                <w:rFonts w:ascii="Meiryo UI" w:eastAsia="Meiryo UI" w:hAnsi="Meiryo UI" w:cs="Arial"/>
                <w:bCs/>
                <w:i w:val="0"/>
                <w:iCs w:val="0"/>
                <w:color w:val="5F6368"/>
                <w:sz w:val="24"/>
                <w:szCs w:val="24"/>
                <w:shd w:val="clear" w:color="auto" w:fill="FFFFFF"/>
              </w:rPr>
              <w:t>イコライザ</w:t>
            </w:r>
            <w:r w:rsidR="00717D2E" w:rsidRPr="00717D2E">
              <w:rPr>
                <w:rStyle w:val="af"/>
                <w:rFonts w:ascii="Meiryo UI" w:eastAsia="Meiryo UI" w:hAnsi="Meiryo UI" w:cs="MS Mincho" w:hint="eastAsia"/>
                <w:bCs/>
                <w:i w:val="0"/>
                <w:iCs w:val="0"/>
                <w:color w:val="5F6368"/>
                <w:sz w:val="24"/>
                <w:szCs w:val="24"/>
                <w:shd w:val="clear" w:color="auto" w:fill="FFFFFF"/>
              </w:rPr>
              <w:t>ー</w:t>
            </w:r>
          </w:p>
        </w:tc>
      </w:tr>
      <w:tr w:rsidR="00256C08" w:rsidRPr="00914392" w:rsidTr="00FF72AF">
        <w:trPr>
          <w:trHeight w:val="921"/>
        </w:trPr>
        <w:tc>
          <w:tcPr>
            <w:tcW w:w="557" w:type="dxa"/>
            <w:shd w:val="clear" w:color="auto" w:fill="auto"/>
            <w:vAlign w:val="center"/>
          </w:tcPr>
          <w:p w:rsidR="00256C08" w:rsidRPr="00914392" w:rsidRDefault="00256C08" w:rsidP="00D20476">
            <w:pPr>
              <w:spacing w:line="400" w:lineRule="exact"/>
              <w:jc w:val="center"/>
              <w:rPr>
                <w:rFonts w:ascii="Arial" w:eastAsia="맑은 고딕" w:hAnsi="Arial" w:cs="Arial"/>
                <w:b/>
                <w:sz w:val="24"/>
                <w:szCs w:val="24"/>
              </w:rPr>
            </w:pPr>
            <w:r>
              <w:rPr>
                <w:rFonts w:ascii="Yu Mincho" w:eastAsia="Yu Mincho" w:hAnsi="Yu Mincho" w:cs="Arial" w:hint="eastAsia"/>
                <w:b/>
                <w:sz w:val="24"/>
                <w:szCs w:val="24"/>
              </w:rPr>
              <w:t>12</w:t>
            </w:r>
          </w:p>
        </w:tc>
        <w:tc>
          <w:tcPr>
            <w:tcW w:w="4678" w:type="dxa"/>
            <w:shd w:val="clear" w:color="auto" w:fill="auto"/>
            <w:vAlign w:val="center"/>
          </w:tcPr>
          <w:p w:rsidR="00256C08" w:rsidRPr="00717D2E" w:rsidRDefault="00256C08" w:rsidP="00D20476">
            <w:pPr>
              <w:widowControl/>
              <w:spacing w:line="400" w:lineRule="exact"/>
              <w:jc w:val="center"/>
              <w:rPr>
                <w:rFonts w:ascii="Meiryo UI" w:eastAsia="Meiryo UI" w:hAnsi="Meiryo UI" w:cs="Arial"/>
                <w:b/>
                <w:color w:val="000000"/>
                <w:sz w:val="24"/>
                <w:szCs w:val="24"/>
              </w:rPr>
            </w:pPr>
            <w:r w:rsidRPr="00717D2E">
              <w:rPr>
                <w:rFonts w:ascii="Meiryo UI" w:eastAsia="Meiryo UI" w:hAnsi="Meiryo UI" w:cs="Arial"/>
                <w:b/>
                <w:color w:val="000000"/>
                <w:sz w:val="24"/>
                <w:szCs w:val="24"/>
              </w:rPr>
              <w:t>Lithium Plus</w:t>
            </w:r>
          </w:p>
          <w:p w:rsidR="00256C08" w:rsidRPr="004E4FB8" w:rsidRDefault="00F05F3D" w:rsidP="00256C08">
            <w:pPr>
              <w:widowControl/>
              <w:spacing w:line="400" w:lineRule="exact"/>
              <w:jc w:val="center"/>
              <w:rPr>
                <w:rFonts w:ascii="Arial" w:eastAsia="맑은 고딕" w:hAnsi="Arial" w:cs="Arial"/>
                <w:color w:val="000000"/>
                <w:sz w:val="22"/>
              </w:rPr>
            </w:pPr>
            <w:hyperlink r:id="rId16" w:history="1">
              <w:r w:rsidR="00256C08" w:rsidRPr="009131F7">
                <w:rPr>
                  <w:rStyle w:val="a6"/>
                  <w:rFonts w:ascii="Arial" w:eastAsia="맑은 고딕" w:hAnsi="Arial" w:cs="Arial"/>
                  <w:sz w:val="22"/>
                </w:rPr>
                <w:t>http://www.lithiumplus.co.kr/</w:t>
              </w:r>
            </w:hyperlink>
          </w:p>
        </w:tc>
        <w:tc>
          <w:tcPr>
            <w:tcW w:w="5245" w:type="dxa"/>
            <w:shd w:val="clear" w:color="auto" w:fill="auto"/>
            <w:vAlign w:val="center"/>
          </w:tcPr>
          <w:p w:rsidR="00256C08" w:rsidRPr="00717D2E" w:rsidRDefault="00F05F3D" w:rsidP="00717D2E">
            <w:pPr>
              <w:widowControl/>
              <w:jc w:val="center"/>
              <w:rPr>
                <w:rStyle w:val="a6"/>
                <w:rFonts w:ascii="Meiryo UI" w:eastAsia="Meiryo UI" w:hAnsi="Meiryo UI" w:cs="Arial"/>
                <w:color w:val="000000" w:themeColor="text1"/>
                <w:sz w:val="24"/>
                <w:szCs w:val="24"/>
                <w:u w:val="none"/>
              </w:rPr>
            </w:pPr>
            <w:hyperlink r:id="rId17" w:history="1">
              <w:r w:rsidR="00717D2E" w:rsidRPr="00717D2E">
                <w:rPr>
                  <w:rFonts w:ascii="Meiryo UI" w:eastAsia="Meiryo UI" w:hAnsi="Meiryo UI" w:cs="Arial"/>
                  <w:bCs/>
                  <w:color w:val="000000" w:themeColor="text1"/>
                  <w:sz w:val="24"/>
                  <w:szCs w:val="24"/>
                  <w:shd w:val="clear" w:color="auto" w:fill="FFFFFF"/>
                </w:rPr>
                <w:t>水酸化リチウム</w:t>
              </w:r>
            </w:hyperlink>
          </w:p>
        </w:tc>
      </w:tr>
    </w:tbl>
    <w:p w:rsidR="0011262D" w:rsidRPr="004E4FB8" w:rsidRDefault="0011262D" w:rsidP="00FB3296">
      <w:pPr>
        <w:spacing w:line="260" w:lineRule="exact"/>
        <w:jc w:val="left"/>
        <w:rPr>
          <w:rFonts w:ascii="Meiryo UI" w:eastAsia="Meiryo UI" w:hAnsi="Meiryo UI" w:cs="Meiryo"/>
          <w:b/>
          <w:sz w:val="22"/>
          <w:szCs w:val="21"/>
        </w:rPr>
      </w:pPr>
    </w:p>
    <w:sectPr w:rsidR="0011262D" w:rsidRPr="004E4FB8" w:rsidSect="00256C08">
      <w:pgSz w:w="11906" w:h="16838"/>
      <w:pgMar w:top="567" w:right="720" w:bottom="567" w:left="720" w:header="851" w:footer="992" w:gutter="0"/>
      <w:pgBorders w:offsetFrom="page">
        <w:top w:val="single" w:sz="8" w:space="24" w:color="auto"/>
        <w:bottom w:val="single" w:sz="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3C6" w:rsidRDefault="008F13C6" w:rsidP="00DA10F2">
      <w:r>
        <w:separator/>
      </w:r>
    </w:p>
  </w:endnote>
  <w:endnote w:type="continuationSeparator" w:id="0">
    <w:p w:rsidR="008F13C6" w:rsidRDefault="008F13C6" w:rsidP="00DA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Yu Mincho">
    <w:altName w:val="游明朝"/>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3C6" w:rsidRDefault="008F13C6" w:rsidP="00DA10F2">
      <w:r>
        <w:separator/>
      </w:r>
    </w:p>
  </w:footnote>
  <w:footnote w:type="continuationSeparator" w:id="0">
    <w:p w:rsidR="008F13C6" w:rsidRDefault="008F13C6" w:rsidP="00DA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87E"/>
    <w:multiLevelType w:val="hybridMultilevel"/>
    <w:tmpl w:val="7C3ECF78"/>
    <w:lvl w:ilvl="0" w:tplc="33E428FA">
      <w:start w:val="2"/>
      <w:numFmt w:val="bullet"/>
      <w:lvlText w:val=""/>
      <w:lvlJc w:val="left"/>
      <w:pPr>
        <w:ind w:left="2120" w:hanging="360"/>
      </w:pPr>
      <w:rPr>
        <w:rFonts w:ascii="Wingdings" w:eastAsia="맑은 고딕" w:hAnsi="Wingdings" w:cs="Times New Roman" w:hint="default"/>
      </w:rPr>
    </w:lvl>
    <w:lvl w:ilvl="1" w:tplc="04090003" w:tentative="1">
      <w:start w:val="1"/>
      <w:numFmt w:val="bullet"/>
      <w:lvlText w:val=""/>
      <w:lvlJc w:val="left"/>
      <w:pPr>
        <w:ind w:left="2560" w:hanging="400"/>
      </w:pPr>
      <w:rPr>
        <w:rFonts w:ascii="Wingdings" w:hAnsi="Wingdings" w:hint="default"/>
      </w:rPr>
    </w:lvl>
    <w:lvl w:ilvl="2" w:tplc="04090005" w:tentative="1">
      <w:start w:val="1"/>
      <w:numFmt w:val="bullet"/>
      <w:lvlText w:val=""/>
      <w:lvlJc w:val="left"/>
      <w:pPr>
        <w:ind w:left="2960" w:hanging="400"/>
      </w:pPr>
      <w:rPr>
        <w:rFonts w:ascii="Wingdings" w:hAnsi="Wingdings" w:hint="default"/>
      </w:rPr>
    </w:lvl>
    <w:lvl w:ilvl="3" w:tplc="04090001" w:tentative="1">
      <w:start w:val="1"/>
      <w:numFmt w:val="bullet"/>
      <w:lvlText w:val=""/>
      <w:lvlJc w:val="left"/>
      <w:pPr>
        <w:ind w:left="3360" w:hanging="400"/>
      </w:pPr>
      <w:rPr>
        <w:rFonts w:ascii="Wingdings" w:hAnsi="Wingdings" w:hint="default"/>
      </w:rPr>
    </w:lvl>
    <w:lvl w:ilvl="4" w:tplc="04090003" w:tentative="1">
      <w:start w:val="1"/>
      <w:numFmt w:val="bullet"/>
      <w:lvlText w:val=""/>
      <w:lvlJc w:val="left"/>
      <w:pPr>
        <w:ind w:left="3760" w:hanging="400"/>
      </w:pPr>
      <w:rPr>
        <w:rFonts w:ascii="Wingdings" w:hAnsi="Wingdings" w:hint="default"/>
      </w:rPr>
    </w:lvl>
    <w:lvl w:ilvl="5" w:tplc="04090005" w:tentative="1">
      <w:start w:val="1"/>
      <w:numFmt w:val="bullet"/>
      <w:lvlText w:val=""/>
      <w:lvlJc w:val="left"/>
      <w:pPr>
        <w:ind w:left="4160" w:hanging="400"/>
      </w:pPr>
      <w:rPr>
        <w:rFonts w:ascii="Wingdings" w:hAnsi="Wingdings" w:hint="default"/>
      </w:rPr>
    </w:lvl>
    <w:lvl w:ilvl="6" w:tplc="04090001" w:tentative="1">
      <w:start w:val="1"/>
      <w:numFmt w:val="bullet"/>
      <w:lvlText w:val=""/>
      <w:lvlJc w:val="left"/>
      <w:pPr>
        <w:ind w:left="4560" w:hanging="400"/>
      </w:pPr>
      <w:rPr>
        <w:rFonts w:ascii="Wingdings" w:hAnsi="Wingdings" w:hint="default"/>
      </w:rPr>
    </w:lvl>
    <w:lvl w:ilvl="7" w:tplc="04090003" w:tentative="1">
      <w:start w:val="1"/>
      <w:numFmt w:val="bullet"/>
      <w:lvlText w:val=""/>
      <w:lvlJc w:val="left"/>
      <w:pPr>
        <w:ind w:left="4960" w:hanging="400"/>
      </w:pPr>
      <w:rPr>
        <w:rFonts w:ascii="Wingdings" w:hAnsi="Wingdings" w:hint="default"/>
      </w:rPr>
    </w:lvl>
    <w:lvl w:ilvl="8" w:tplc="04090005" w:tentative="1">
      <w:start w:val="1"/>
      <w:numFmt w:val="bullet"/>
      <w:lvlText w:val=""/>
      <w:lvlJc w:val="left"/>
      <w:pPr>
        <w:ind w:left="5360" w:hanging="400"/>
      </w:pPr>
      <w:rPr>
        <w:rFonts w:ascii="Wingdings" w:hAnsi="Wingdings" w:hint="default"/>
      </w:rPr>
    </w:lvl>
  </w:abstractNum>
  <w:abstractNum w:abstractNumId="1" w15:restartNumberingAfterBreak="0">
    <w:nsid w:val="10117DE2"/>
    <w:multiLevelType w:val="hybridMultilevel"/>
    <w:tmpl w:val="5CD25044"/>
    <w:lvl w:ilvl="0" w:tplc="3F4A5188">
      <w:numFmt w:val="bullet"/>
      <w:lvlText w:val="※"/>
      <w:lvlJc w:val="left"/>
      <w:pPr>
        <w:ind w:left="760" w:hanging="360"/>
      </w:pPr>
      <w:rPr>
        <w:rFonts w:ascii="Meiryo" w:eastAsia="Meiryo" w:hAnsi="Meiryo" w:cs="Meiryo"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4744FAF"/>
    <w:multiLevelType w:val="hybridMultilevel"/>
    <w:tmpl w:val="0AA6E640"/>
    <w:lvl w:ilvl="0" w:tplc="AFCCD092">
      <w:numFmt w:val="bullet"/>
      <w:lvlText w:val="※"/>
      <w:lvlJc w:val="left"/>
      <w:pPr>
        <w:ind w:left="690" w:hanging="360"/>
      </w:pPr>
      <w:rPr>
        <w:rFonts w:ascii="Meiryo" w:eastAsia="Meiryo" w:hAnsi="Meiryo" w:cs="Meiryo" w:hint="eastAsia"/>
      </w:rPr>
    </w:lvl>
    <w:lvl w:ilvl="1" w:tplc="04090003" w:tentative="1">
      <w:start w:val="1"/>
      <w:numFmt w:val="bullet"/>
      <w:lvlText w:val=""/>
      <w:lvlJc w:val="left"/>
      <w:pPr>
        <w:ind w:left="1130" w:hanging="400"/>
      </w:pPr>
      <w:rPr>
        <w:rFonts w:ascii="Wingdings" w:hAnsi="Wingdings" w:hint="default"/>
      </w:rPr>
    </w:lvl>
    <w:lvl w:ilvl="2" w:tplc="04090005" w:tentative="1">
      <w:start w:val="1"/>
      <w:numFmt w:val="bullet"/>
      <w:lvlText w:val=""/>
      <w:lvlJc w:val="left"/>
      <w:pPr>
        <w:ind w:left="1530" w:hanging="400"/>
      </w:pPr>
      <w:rPr>
        <w:rFonts w:ascii="Wingdings" w:hAnsi="Wingdings" w:hint="default"/>
      </w:rPr>
    </w:lvl>
    <w:lvl w:ilvl="3" w:tplc="04090001" w:tentative="1">
      <w:start w:val="1"/>
      <w:numFmt w:val="bullet"/>
      <w:lvlText w:val=""/>
      <w:lvlJc w:val="left"/>
      <w:pPr>
        <w:ind w:left="1930" w:hanging="400"/>
      </w:pPr>
      <w:rPr>
        <w:rFonts w:ascii="Wingdings" w:hAnsi="Wingdings" w:hint="default"/>
      </w:rPr>
    </w:lvl>
    <w:lvl w:ilvl="4" w:tplc="04090003" w:tentative="1">
      <w:start w:val="1"/>
      <w:numFmt w:val="bullet"/>
      <w:lvlText w:val=""/>
      <w:lvlJc w:val="left"/>
      <w:pPr>
        <w:ind w:left="2330" w:hanging="400"/>
      </w:pPr>
      <w:rPr>
        <w:rFonts w:ascii="Wingdings" w:hAnsi="Wingdings" w:hint="default"/>
      </w:rPr>
    </w:lvl>
    <w:lvl w:ilvl="5" w:tplc="04090005" w:tentative="1">
      <w:start w:val="1"/>
      <w:numFmt w:val="bullet"/>
      <w:lvlText w:val=""/>
      <w:lvlJc w:val="left"/>
      <w:pPr>
        <w:ind w:left="2730" w:hanging="400"/>
      </w:pPr>
      <w:rPr>
        <w:rFonts w:ascii="Wingdings" w:hAnsi="Wingdings" w:hint="default"/>
      </w:rPr>
    </w:lvl>
    <w:lvl w:ilvl="6" w:tplc="04090001" w:tentative="1">
      <w:start w:val="1"/>
      <w:numFmt w:val="bullet"/>
      <w:lvlText w:val=""/>
      <w:lvlJc w:val="left"/>
      <w:pPr>
        <w:ind w:left="3130" w:hanging="400"/>
      </w:pPr>
      <w:rPr>
        <w:rFonts w:ascii="Wingdings" w:hAnsi="Wingdings" w:hint="default"/>
      </w:rPr>
    </w:lvl>
    <w:lvl w:ilvl="7" w:tplc="04090003" w:tentative="1">
      <w:start w:val="1"/>
      <w:numFmt w:val="bullet"/>
      <w:lvlText w:val=""/>
      <w:lvlJc w:val="left"/>
      <w:pPr>
        <w:ind w:left="3530" w:hanging="400"/>
      </w:pPr>
      <w:rPr>
        <w:rFonts w:ascii="Wingdings" w:hAnsi="Wingdings" w:hint="default"/>
      </w:rPr>
    </w:lvl>
    <w:lvl w:ilvl="8" w:tplc="04090005" w:tentative="1">
      <w:start w:val="1"/>
      <w:numFmt w:val="bullet"/>
      <w:lvlText w:val=""/>
      <w:lvlJc w:val="left"/>
      <w:pPr>
        <w:ind w:left="3930" w:hanging="400"/>
      </w:pPr>
      <w:rPr>
        <w:rFonts w:ascii="Wingdings" w:hAnsi="Wingdings" w:hint="default"/>
      </w:rPr>
    </w:lvl>
  </w:abstractNum>
  <w:abstractNum w:abstractNumId="3" w15:restartNumberingAfterBreak="0">
    <w:nsid w:val="14C57886"/>
    <w:multiLevelType w:val="hybridMultilevel"/>
    <w:tmpl w:val="CA7A4754"/>
    <w:lvl w:ilvl="0" w:tplc="0D3AD58A">
      <w:start w:val="3"/>
      <w:numFmt w:val="bullet"/>
      <w:lvlText w:val=""/>
      <w:lvlJc w:val="left"/>
      <w:pPr>
        <w:ind w:left="2160" w:hanging="360"/>
      </w:pPr>
      <w:rPr>
        <w:rFonts w:ascii="Wingdings" w:eastAsia="맑은 고딕" w:hAnsi="Wingdings" w:cs="Times New Roman" w:hint="default"/>
      </w:rPr>
    </w:lvl>
    <w:lvl w:ilvl="1" w:tplc="04090003" w:tentative="1">
      <w:start w:val="1"/>
      <w:numFmt w:val="bullet"/>
      <w:lvlText w:val=""/>
      <w:lvlJc w:val="left"/>
      <w:pPr>
        <w:ind w:left="2600" w:hanging="400"/>
      </w:pPr>
      <w:rPr>
        <w:rFonts w:ascii="Wingdings" w:hAnsi="Wingdings" w:hint="default"/>
      </w:rPr>
    </w:lvl>
    <w:lvl w:ilvl="2" w:tplc="04090005" w:tentative="1">
      <w:start w:val="1"/>
      <w:numFmt w:val="bullet"/>
      <w:lvlText w:val=""/>
      <w:lvlJc w:val="left"/>
      <w:pPr>
        <w:ind w:left="3000" w:hanging="400"/>
      </w:pPr>
      <w:rPr>
        <w:rFonts w:ascii="Wingdings" w:hAnsi="Wingdings" w:hint="default"/>
      </w:rPr>
    </w:lvl>
    <w:lvl w:ilvl="3" w:tplc="04090001" w:tentative="1">
      <w:start w:val="1"/>
      <w:numFmt w:val="bullet"/>
      <w:lvlText w:val=""/>
      <w:lvlJc w:val="left"/>
      <w:pPr>
        <w:ind w:left="3400" w:hanging="400"/>
      </w:pPr>
      <w:rPr>
        <w:rFonts w:ascii="Wingdings" w:hAnsi="Wingdings" w:hint="default"/>
      </w:rPr>
    </w:lvl>
    <w:lvl w:ilvl="4" w:tplc="04090003" w:tentative="1">
      <w:start w:val="1"/>
      <w:numFmt w:val="bullet"/>
      <w:lvlText w:val=""/>
      <w:lvlJc w:val="left"/>
      <w:pPr>
        <w:ind w:left="3800" w:hanging="400"/>
      </w:pPr>
      <w:rPr>
        <w:rFonts w:ascii="Wingdings" w:hAnsi="Wingdings" w:hint="default"/>
      </w:rPr>
    </w:lvl>
    <w:lvl w:ilvl="5" w:tplc="04090005" w:tentative="1">
      <w:start w:val="1"/>
      <w:numFmt w:val="bullet"/>
      <w:lvlText w:val=""/>
      <w:lvlJc w:val="left"/>
      <w:pPr>
        <w:ind w:left="4200" w:hanging="400"/>
      </w:pPr>
      <w:rPr>
        <w:rFonts w:ascii="Wingdings" w:hAnsi="Wingdings" w:hint="default"/>
      </w:rPr>
    </w:lvl>
    <w:lvl w:ilvl="6" w:tplc="04090001" w:tentative="1">
      <w:start w:val="1"/>
      <w:numFmt w:val="bullet"/>
      <w:lvlText w:val=""/>
      <w:lvlJc w:val="left"/>
      <w:pPr>
        <w:ind w:left="4600" w:hanging="400"/>
      </w:pPr>
      <w:rPr>
        <w:rFonts w:ascii="Wingdings" w:hAnsi="Wingdings" w:hint="default"/>
      </w:rPr>
    </w:lvl>
    <w:lvl w:ilvl="7" w:tplc="04090003" w:tentative="1">
      <w:start w:val="1"/>
      <w:numFmt w:val="bullet"/>
      <w:lvlText w:val=""/>
      <w:lvlJc w:val="left"/>
      <w:pPr>
        <w:ind w:left="5000" w:hanging="400"/>
      </w:pPr>
      <w:rPr>
        <w:rFonts w:ascii="Wingdings" w:hAnsi="Wingdings" w:hint="default"/>
      </w:rPr>
    </w:lvl>
    <w:lvl w:ilvl="8" w:tplc="04090005" w:tentative="1">
      <w:start w:val="1"/>
      <w:numFmt w:val="bullet"/>
      <w:lvlText w:val=""/>
      <w:lvlJc w:val="left"/>
      <w:pPr>
        <w:ind w:left="5400" w:hanging="400"/>
      </w:pPr>
      <w:rPr>
        <w:rFonts w:ascii="Wingdings" w:hAnsi="Wingdings" w:hint="default"/>
      </w:rPr>
    </w:lvl>
  </w:abstractNum>
  <w:abstractNum w:abstractNumId="4" w15:restartNumberingAfterBreak="0">
    <w:nsid w:val="155A5360"/>
    <w:multiLevelType w:val="hybridMultilevel"/>
    <w:tmpl w:val="CA64F8D6"/>
    <w:lvl w:ilvl="0" w:tplc="C5780CD0">
      <w:start w:val="5"/>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1337E6"/>
    <w:multiLevelType w:val="hybridMultilevel"/>
    <w:tmpl w:val="D7E4C86A"/>
    <w:lvl w:ilvl="0" w:tplc="21BC9404">
      <w:numFmt w:val="bullet"/>
      <w:lvlText w:val="□"/>
      <w:lvlJc w:val="left"/>
      <w:pPr>
        <w:ind w:left="760" w:hanging="360"/>
      </w:pPr>
      <w:rPr>
        <w:rFonts w:ascii="Meiryo" w:eastAsia="Meiryo" w:hAnsi="Meiryo" w:cs="Meiryo"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7DE0643"/>
    <w:multiLevelType w:val="hybridMultilevel"/>
    <w:tmpl w:val="A03A3E4E"/>
    <w:lvl w:ilvl="0" w:tplc="6C28BB00">
      <w:start w:val="1"/>
      <w:numFmt w:val="decimalEnclosedCircle"/>
      <w:lvlText w:val="%1"/>
      <w:lvlJc w:val="left"/>
      <w:pPr>
        <w:ind w:left="760" w:hanging="360"/>
      </w:pPr>
      <w:rPr>
        <w:rFonts w:cs="Times New Roman" w:hint="default"/>
        <w:b w:val="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8B94E39"/>
    <w:multiLevelType w:val="hybridMultilevel"/>
    <w:tmpl w:val="08F85BF8"/>
    <w:lvl w:ilvl="0" w:tplc="A698C16C">
      <w:numFmt w:val="bullet"/>
      <w:lvlText w:val="□"/>
      <w:lvlJc w:val="left"/>
      <w:pPr>
        <w:ind w:left="760" w:hanging="360"/>
      </w:pPr>
      <w:rPr>
        <w:rFonts w:ascii="Meiryo" w:eastAsia="Meiryo" w:hAnsi="Meiryo" w:cs="Meiryo"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8FF3D09"/>
    <w:multiLevelType w:val="hybridMultilevel"/>
    <w:tmpl w:val="FA76131E"/>
    <w:lvl w:ilvl="0" w:tplc="27FC3246">
      <w:numFmt w:val="bullet"/>
      <w:lvlText w:val="□"/>
      <w:lvlJc w:val="left"/>
      <w:pPr>
        <w:ind w:left="1120" w:hanging="360"/>
      </w:pPr>
      <w:rPr>
        <w:rFonts w:ascii="Meiryo" w:eastAsia="Meiryo" w:hAnsi="Meiryo" w:cs="Meiryo" w:hint="eastAsia"/>
        <w:sz w:val="22"/>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15:restartNumberingAfterBreak="0">
    <w:nsid w:val="60B309D2"/>
    <w:multiLevelType w:val="hybridMultilevel"/>
    <w:tmpl w:val="C6623352"/>
    <w:lvl w:ilvl="0" w:tplc="48E01B62">
      <w:start w:val="7"/>
      <w:numFmt w:val="bullet"/>
      <w:lvlText w:val="※"/>
      <w:lvlJc w:val="left"/>
      <w:pPr>
        <w:ind w:left="791" w:hanging="360"/>
      </w:pPr>
      <w:rPr>
        <w:rFonts w:ascii="MS Gothic" w:eastAsia="MS Gothic" w:hAnsi="MS Gothic" w:cs="Arial"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10" w15:restartNumberingAfterBreak="0">
    <w:nsid w:val="72561B96"/>
    <w:multiLevelType w:val="hybridMultilevel"/>
    <w:tmpl w:val="4D5AFB1C"/>
    <w:lvl w:ilvl="0" w:tplc="EFF63298">
      <w:start w:val="2"/>
      <w:numFmt w:val="bullet"/>
      <w:lvlText w:val="※"/>
      <w:lvlJc w:val="left"/>
      <w:pPr>
        <w:ind w:left="760" w:hanging="360"/>
      </w:pPr>
      <w:rPr>
        <w:rFonts w:ascii="MS Mincho" w:eastAsia="MS Mincho" w:hAnsi="MS Mincho" w:cs="Times New Roman" w:hint="eastAsia"/>
        <w:b w:val="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9"/>
  </w:num>
  <w:num w:numId="2">
    <w:abstractNumId w:val="4"/>
  </w:num>
  <w:num w:numId="3">
    <w:abstractNumId w:val="2"/>
  </w:num>
  <w:num w:numId="4">
    <w:abstractNumId w:val="3"/>
  </w:num>
  <w:num w:numId="5">
    <w:abstractNumId w:val="0"/>
  </w:num>
  <w:num w:numId="6">
    <w:abstractNumId w:val="10"/>
  </w:num>
  <w:num w:numId="7">
    <w:abstractNumId w:val="1"/>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ko-KR" w:vendorID="64" w:dllVersion="131077" w:nlCheck="1" w:checkStyle="1"/>
  <w:activeWritingStyle w:appName="MSWord" w:lang="ja-JP" w:vendorID="64" w:dllVersion="131078" w:nlCheck="1" w:checkStyle="1"/>
  <w:attachedTemplate r:id="rId1"/>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12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FC"/>
    <w:rsid w:val="0000760A"/>
    <w:rsid w:val="000114CF"/>
    <w:rsid w:val="00041DD7"/>
    <w:rsid w:val="00053D76"/>
    <w:rsid w:val="00060D1C"/>
    <w:rsid w:val="00074D5A"/>
    <w:rsid w:val="00076E8C"/>
    <w:rsid w:val="00082961"/>
    <w:rsid w:val="00082A1B"/>
    <w:rsid w:val="00090CFD"/>
    <w:rsid w:val="00095599"/>
    <w:rsid w:val="00097686"/>
    <w:rsid w:val="000A4357"/>
    <w:rsid w:val="000B67D1"/>
    <w:rsid w:val="000D01E7"/>
    <w:rsid w:val="000D0BAF"/>
    <w:rsid w:val="000D116E"/>
    <w:rsid w:val="000D6D53"/>
    <w:rsid w:val="000E1F38"/>
    <w:rsid w:val="000E3BD8"/>
    <w:rsid w:val="000E5545"/>
    <w:rsid w:val="000E705A"/>
    <w:rsid w:val="00100BBA"/>
    <w:rsid w:val="00105B42"/>
    <w:rsid w:val="00106904"/>
    <w:rsid w:val="00106EAF"/>
    <w:rsid w:val="0011262D"/>
    <w:rsid w:val="0011331B"/>
    <w:rsid w:val="00113C84"/>
    <w:rsid w:val="00122FC8"/>
    <w:rsid w:val="0013150A"/>
    <w:rsid w:val="0014262D"/>
    <w:rsid w:val="001434D2"/>
    <w:rsid w:val="001451EE"/>
    <w:rsid w:val="00150DE6"/>
    <w:rsid w:val="00155714"/>
    <w:rsid w:val="001634CE"/>
    <w:rsid w:val="00172A71"/>
    <w:rsid w:val="001732C5"/>
    <w:rsid w:val="00175421"/>
    <w:rsid w:val="0018286E"/>
    <w:rsid w:val="00183938"/>
    <w:rsid w:val="00184A5F"/>
    <w:rsid w:val="00186726"/>
    <w:rsid w:val="00186C89"/>
    <w:rsid w:val="001876A7"/>
    <w:rsid w:val="001A2393"/>
    <w:rsid w:val="001A6C36"/>
    <w:rsid w:val="001A715D"/>
    <w:rsid w:val="001B12F8"/>
    <w:rsid w:val="001C06F1"/>
    <w:rsid w:val="001D096D"/>
    <w:rsid w:val="001D3CC7"/>
    <w:rsid w:val="001F3CE2"/>
    <w:rsid w:val="0020723C"/>
    <w:rsid w:val="00211487"/>
    <w:rsid w:val="002207C1"/>
    <w:rsid w:val="002275DE"/>
    <w:rsid w:val="0024465B"/>
    <w:rsid w:val="00245B8B"/>
    <w:rsid w:val="00247A1D"/>
    <w:rsid w:val="002507AC"/>
    <w:rsid w:val="00254132"/>
    <w:rsid w:val="00256C08"/>
    <w:rsid w:val="002613A8"/>
    <w:rsid w:val="0026288F"/>
    <w:rsid w:val="002651E3"/>
    <w:rsid w:val="00266FED"/>
    <w:rsid w:val="0027069B"/>
    <w:rsid w:val="00280B34"/>
    <w:rsid w:val="00280E01"/>
    <w:rsid w:val="00283CDA"/>
    <w:rsid w:val="00293ACF"/>
    <w:rsid w:val="002C6502"/>
    <w:rsid w:val="002D0E7F"/>
    <w:rsid w:val="002E0DFC"/>
    <w:rsid w:val="002E1409"/>
    <w:rsid w:val="002E4DDB"/>
    <w:rsid w:val="002F0915"/>
    <w:rsid w:val="002F6C82"/>
    <w:rsid w:val="00306BDD"/>
    <w:rsid w:val="0031650A"/>
    <w:rsid w:val="00322A3A"/>
    <w:rsid w:val="00324BA7"/>
    <w:rsid w:val="00327054"/>
    <w:rsid w:val="00332D05"/>
    <w:rsid w:val="00340AC9"/>
    <w:rsid w:val="00342C18"/>
    <w:rsid w:val="00343AC9"/>
    <w:rsid w:val="00344D3C"/>
    <w:rsid w:val="00352234"/>
    <w:rsid w:val="00354B3D"/>
    <w:rsid w:val="003578B9"/>
    <w:rsid w:val="00362F42"/>
    <w:rsid w:val="00365044"/>
    <w:rsid w:val="00374F6C"/>
    <w:rsid w:val="003756B4"/>
    <w:rsid w:val="003779AB"/>
    <w:rsid w:val="0038049E"/>
    <w:rsid w:val="00387758"/>
    <w:rsid w:val="003905B0"/>
    <w:rsid w:val="003928A1"/>
    <w:rsid w:val="003B206F"/>
    <w:rsid w:val="003C3A88"/>
    <w:rsid w:val="003C48A2"/>
    <w:rsid w:val="003C5FC2"/>
    <w:rsid w:val="003D1797"/>
    <w:rsid w:val="003F1809"/>
    <w:rsid w:val="003F1DCD"/>
    <w:rsid w:val="003F4647"/>
    <w:rsid w:val="003F5299"/>
    <w:rsid w:val="00402800"/>
    <w:rsid w:val="00403319"/>
    <w:rsid w:val="00413B59"/>
    <w:rsid w:val="00425CEE"/>
    <w:rsid w:val="0042668B"/>
    <w:rsid w:val="00433704"/>
    <w:rsid w:val="00440742"/>
    <w:rsid w:val="004426E1"/>
    <w:rsid w:val="00443159"/>
    <w:rsid w:val="00446459"/>
    <w:rsid w:val="00461C29"/>
    <w:rsid w:val="0046694E"/>
    <w:rsid w:val="00470597"/>
    <w:rsid w:val="00482EEB"/>
    <w:rsid w:val="0049445A"/>
    <w:rsid w:val="00495FDF"/>
    <w:rsid w:val="004A1840"/>
    <w:rsid w:val="004C7259"/>
    <w:rsid w:val="004D71D1"/>
    <w:rsid w:val="004E43BB"/>
    <w:rsid w:val="004E4FB8"/>
    <w:rsid w:val="004F1FE9"/>
    <w:rsid w:val="004F7E63"/>
    <w:rsid w:val="005038BF"/>
    <w:rsid w:val="00504440"/>
    <w:rsid w:val="00504AD2"/>
    <w:rsid w:val="005050C0"/>
    <w:rsid w:val="00512983"/>
    <w:rsid w:val="00515532"/>
    <w:rsid w:val="005242A4"/>
    <w:rsid w:val="00535F90"/>
    <w:rsid w:val="00545B01"/>
    <w:rsid w:val="00553FF4"/>
    <w:rsid w:val="00561FEF"/>
    <w:rsid w:val="00564DC7"/>
    <w:rsid w:val="00565DCA"/>
    <w:rsid w:val="005724EF"/>
    <w:rsid w:val="00577699"/>
    <w:rsid w:val="00580577"/>
    <w:rsid w:val="0059561B"/>
    <w:rsid w:val="005B23B3"/>
    <w:rsid w:val="005B7520"/>
    <w:rsid w:val="005B7AD2"/>
    <w:rsid w:val="005D084E"/>
    <w:rsid w:val="005D0EDC"/>
    <w:rsid w:val="005D2416"/>
    <w:rsid w:val="005E02C9"/>
    <w:rsid w:val="005E2A24"/>
    <w:rsid w:val="005F442F"/>
    <w:rsid w:val="00601944"/>
    <w:rsid w:val="00602E45"/>
    <w:rsid w:val="00603291"/>
    <w:rsid w:val="00611178"/>
    <w:rsid w:val="00614415"/>
    <w:rsid w:val="006245DD"/>
    <w:rsid w:val="00627999"/>
    <w:rsid w:val="006308F0"/>
    <w:rsid w:val="0063273C"/>
    <w:rsid w:val="006343F7"/>
    <w:rsid w:val="00637DD0"/>
    <w:rsid w:val="006400A6"/>
    <w:rsid w:val="006437B8"/>
    <w:rsid w:val="006468F4"/>
    <w:rsid w:val="006600A4"/>
    <w:rsid w:val="00661592"/>
    <w:rsid w:val="00672CC4"/>
    <w:rsid w:val="00674F59"/>
    <w:rsid w:val="00676242"/>
    <w:rsid w:val="0067627A"/>
    <w:rsid w:val="006777CD"/>
    <w:rsid w:val="00677A23"/>
    <w:rsid w:val="00683F7D"/>
    <w:rsid w:val="006A0480"/>
    <w:rsid w:val="006A085B"/>
    <w:rsid w:val="006B006F"/>
    <w:rsid w:val="006B3F83"/>
    <w:rsid w:val="006B4635"/>
    <w:rsid w:val="006B476F"/>
    <w:rsid w:val="006B7A25"/>
    <w:rsid w:val="006C09CB"/>
    <w:rsid w:val="006C11A3"/>
    <w:rsid w:val="006C329C"/>
    <w:rsid w:val="006D48F7"/>
    <w:rsid w:val="006D6E36"/>
    <w:rsid w:val="006E205E"/>
    <w:rsid w:val="006E255E"/>
    <w:rsid w:val="006E665F"/>
    <w:rsid w:val="00706200"/>
    <w:rsid w:val="00706A1F"/>
    <w:rsid w:val="00712117"/>
    <w:rsid w:val="0071498B"/>
    <w:rsid w:val="00715500"/>
    <w:rsid w:val="00717AD8"/>
    <w:rsid w:val="00717D2E"/>
    <w:rsid w:val="00721ADE"/>
    <w:rsid w:val="007248D5"/>
    <w:rsid w:val="00724DC3"/>
    <w:rsid w:val="007275D9"/>
    <w:rsid w:val="00731A5E"/>
    <w:rsid w:val="0073613C"/>
    <w:rsid w:val="007366FC"/>
    <w:rsid w:val="00744B18"/>
    <w:rsid w:val="00751B00"/>
    <w:rsid w:val="00752F61"/>
    <w:rsid w:val="00756034"/>
    <w:rsid w:val="00762615"/>
    <w:rsid w:val="00763CCF"/>
    <w:rsid w:val="00767B0C"/>
    <w:rsid w:val="00774BDF"/>
    <w:rsid w:val="007A016C"/>
    <w:rsid w:val="007A3426"/>
    <w:rsid w:val="007A3D31"/>
    <w:rsid w:val="007B3E73"/>
    <w:rsid w:val="007B6B42"/>
    <w:rsid w:val="007C0BD6"/>
    <w:rsid w:val="007C21F3"/>
    <w:rsid w:val="007D4E45"/>
    <w:rsid w:val="007E57B8"/>
    <w:rsid w:val="00804045"/>
    <w:rsid w:val="008107FA"/>
    <w:rsid w:val="00810CCB"/>
    <w:rsid w:val="00823565"/>
    <w:rsid w:val="00823719"/>
    <w:rsid w:val="00842EE0"/>
    <w:rsid w:val="008451ED"/>
    <w:rsid w:val="0085326D"/>
    <w:rsid w:val="00855B21"/>
    <w:rsid w:val="00873BD4"/>
    <w:rsid w:val="0087447F"/>
    <w:rsid w:val="00874D22"/>
    <w:rsid w:val="0088755E"/>
    <w:rsid w:val="008A24BF"/>
    <w:rsid w:val="008B2A06"/>
    <w:rsid w:val="008B3990"/>
    <w:rsid w:val="008B44B1"/>
    <w:rsid w:val="008C3045"/>
    <w:rsid w:val="008C5DA1"/>
    <w:rsid w:val="008D095E"/>
    <w:rsid w:val="008D1F2F"/>
    <w:rsid w:val="008D57D7"/>
    <w:rsid w:val="008E16D3"/>
    <w:rsid w:val="008E550B"/>
    <w:rsid w:val="008F13C6"/>
    <w:rsid w:val="008F2CC1"/>
    <w:rsid w:val="008F6A1F"/>
    <w:rsid w:val="00901B0D"/>
    <w:rsid w:val="00906372"/>
    <w:rsid w:val="00921A5A"/>
    <w:rsid w:val="00922ACE"/>
    <w:rsid w:val="009236D8"/>
    <w:rsid w:val="00931B96"/>
    <w:rsid w:val="009339CA"/>
    <w:rsid w:val="00935E5A"/>
    <w:rsid w:val="00946BC3"/>
    <w:rsid w:val="009533DA"/>
    <w:rsid w:val="00960394"/>
    <w:rsid w:val="0098401B"/>
    <w:rsid w:val="00997CBA"/>
    <w:rsid w:val="009A27D1"/>
    <w:rsid w:val="009B7FCC"/>
    <w:rsid w:val="009C2061"/>
    <w:rsid w:val="009C4644"/>
    <w:rsid w:val="009C5456"/>
    <w:rsid w:val="009D3115"/>
    <w:rsid w:val="009D5932"/>
    <w:rsid w:val="00A010F4"/>
    <w:rsid w:val="00A12DDC"/>
    <w:rsid w:val="00A22A79"/>
    <w:rsid w:val="00A25C1E"/>
    <w:rsid w:val="00A262A2"/>
    <w:rsid w:val="00A3160C"/>
    <w:rsid w:val="00A47339"/>
    <w:rsid w:val="00A52C6A"/>
    <w:rsid w:val="00A53965"/>
    <w:rsid w:val="00A57B9A"/>
    <w:rsid w:val="00A665A3"/>
    <w:rsid w:val="00A725A4"/>
    <w:rsid w:val="00A72E60"/>
    <w:rsid w:val="00A853BA"/>
    <w:rsid w:val="00A86E10"/>
    <w:rsid w:val="00A93F29"/>
    <w:rsid w:val="00AA068D"/>
    <w:rsid w:val="00AA56D0"/>
    <w:rsid w:val="00AA5BD3"/>
    <w:rsid w:val="00AA64B1"/>
    <w:rsid w:val="00AC3C4C"/>
    <w:rsid w:val="00AD622E"/>
    <w:rsid w:val="00AE2B84"/>
    <w:rsid w:val="00AF092E"/>
    <w:rsid w:val="00AF5FD3"/>
    <w:rsid w:val="00B0302C"/>
    <w:rsid w:val="00B10305"/>
    <w:rsid w:val="00B2454B"/>
    <w:rsid w:val="00B24CA7"/>
    <w:rsid w:val="00B360E8"/>
    <w:rsid w:val="00B36F40"/>
    <w:rsid w:val="00B47F0A"/>
    <w:rsid w:val="00B50207"/>
    <w:rsid w:val="00B50EEA"/>
    <w:rsid w:val="00B54D40"/>
    <w:rsid w:val="00B54D6B"/>
    <w:rsid w:val="00B61772"/>
    <w:rsid w:val="00B63631"/>
    <w:rsid w:val="00B65465"/>
    <w:rsid w:val="00B70FE0"/>
    <w:rsid w:val="00B71F73"/>
    <w:rsid w:val="00B76169"/>
    <w:rsid w:val="00B7790E"/>
    <w:rsid w:val="00B862D6"/>
    <w:rsid w:val="00B86882"/>
    <w:rsid w:val="00B91A71"/>
    <w:rsid w:val="00B94E2C"/>
    <w:rsid w:val="00BA3A61"/>
    <w:rsid w:val="00BB206C"/>
    <w:rsid w:val="00BB3D00"/>
    <w:rsid w:val="00BB77C8"/>
    <w:rsid w:val="00BC425D"/>
    <w:rsid w:val="00BC4366"/>
    <w:rsid w:val="00BD196F"/>
    <w:rsid w:val="00BD7DDC"/>
    <w:rsid w:val="00BE0B5D"/>
    <w:rsid w:val="00BE0F85"/>
    <w:rsid w:val="00BE3BB9"/>
    <w:rsid w:val="00BF1B45"/>
    <w:rsid w:val="00BF3EC3"/>
    <w:rsid w:val="00BF6749"/>
    <w:rsid w:val="00C12E45"/>
    <w:rsid w:val="00C26FCA"/>
    <w:rsid w:val="00C3139C"/>
    <w:rsid w:val="00C36C0D"/>
    <w:rsid w:val="00C43D1C"/>
    <w:rsid w:val="00C56D31"/>
    <w:rsid w:val="00C63169"/>
    <w:rsid w:val="00C64539"/>
    <w:rsid w:val="00C67F63"/>
    <w:rsid w:val="00C7183E"/>
    <w:rsid w:val="00C80B31"/>
    <w:rsid w:val="00C82A19"/>
    <w:rsid w:val="00C94D5F"/>
    <w:rsid w:val="00CA62F7"/>
    <w:rsid w:val="00CC03D2"/>
    <w:rsid w:val="00CC353F"/>
    <w:rsid w:val="00CC3C11"/>
    <w:rsid w:val="00CC606A"/>
    <w:rsid w:val="00CD04DF"/>
    <w:rsid w:val="00CD1850"/>
    <w:rsid w:val="00CD5D3E"/>
    <w:rsid w:val="00CE4019"/>
    <w:rsid w:val="00CF064E"/>
    <w:rsid w:val="00D03307"/>
    <w:rsid w:val="00D05DE2"/>
    <w:rsid w:val="00D20476"/>
    <w:rsid w:val="00D26986"/>
    <w:rsid w:val="00D3293D"/>
    <w:rsid w:val="00D353CB"/>
    <w:rsid w:val="00D3754B"/>
    <w:rsid w:val="00D45066"/>
    <w:rsid w:val="00D6660C"/>
    <w:rsid w:val="00D7362B"/>
    <w:rsid w:val="00D74D72"/>
    <w:rsid w:val="00D81207"/>
    <w:rsid w:val="00D8214F"/>
    <w:rsid w:val="00D82BA5"/>
    <w:rsid w:val="00D83730"/>
    <w:rsid w:val="00D83A36"/>
    <w:rsid w:val="00D84C33"/>
    <w:rsid w:val="00D91B0C"/>
    <w:rsid w:val="00D965DC"/>
    <w:rsid w:val="00DA0E44"/>
    <w:rsid w:val="00DA10F2"/>
    <w:rsid w:val="00DB0A15"/>
    <w:rsid w:val="00DB71D9"/>
    <w:rsid w:val="00DC29CF"/>
    <w:rsid w:val="00DC5997"/>
    <w:rsid w:val="00DC5FE9"/>
    <w:rsid w:val="00DE513E"/>
    <w:rsid w:val="00DF0F34"/>
    <w:rsid w:val="00E05791"/>
    <w:rsid w:val="00E11546"/>
    <w:rsid w:val="00E23BE7"/>
    <w:rsid w:val="00E2439A"/>
    <w:rsid w:val="00E3270F"/>
    <w:rsid w:val="00E33AE1"/>
    <w:rsid w:val="00E40FBD"/>
    <w:rsid w:val="00E4787E"/>
    <w:rsid w:val="00E576C0"/>
    <w:rsid w:val="00E644E6"/>
    <w:rsid w:val="00E676DA"/>
    <w:rsid w:val="00E74313"/>
    <w:rsid w:val="00E76623"/>
    <w:rsid w:val="00E8260B"/>
    <w:rsid w:val="00E8422C"/>
    <w:rsid w:val="00E92B3F"/>
    <w:rsid w:val="00EA7DE4"/>
    <w:rsid w:val="00EB2BED"/>
    <w:rsid w:val="00EB3FCD"/>
    <w:rsid w:val="00EC2F81"/>
    <w:rsid w:val="00EC68C4"/>
    <w:rsid w:val="00ED7EE2"/>
    <w:rsid w:val="00EE001B"/>
    <w:rsid w:val="00EE0B84"/>
    <w:rsid w:val="00EF13A5"/>
    <w:rsid w:val="00F00416"/>
    <w:rsid w:val="00F03FEF"/>
    <w:rsid w:val="00F05F3D"/>
    <w:rsid w:val="00F1467D"/>
    <w:rsid w:val="00F22DC9"/>
    <w:rsid w:val="00F25489"/>
    <w:rsid w:val="00F26941"/>
    <w:rsid w:val="00F37D09"/>
    <w:rsid w:val="00F403BF"/>
    <w:rsid w:val="00F56E2A"/>
    <w:rsid w:val="00F7354C"/>
    <w:rsid w:val="00F76C2E"/>
    <w:rsid w:val="00F84687"/>
    <w:rsid w:val="00F85378"/>
    <w:rsid w:val="00F93FBE"/>
    <w:rsid w:val="00FA6226"/>
    <w:rsid w:val="00FB031C"/>
    <w:rsid w:val="00FB0B4B"/>
    <w:rsid w:val="00FB327D"/>
    <w:rsid w:val="00FB3296"/>
    <w:rsid w:val="00FD1C75"/>
    <w:rsid w:val="00FD7B26"/>
    <w:rsid w:val="00FF29E9"/>
    <w:rsid w:val="00FF624F"/>
    <w:rsid w:val="00FF6DB1"/>
    <w:rsid w:val="00FF72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5" fillcolor="white">
      <v:fill color="white"/>
      <v:textbox inset="5.85pt,.7pt,5.85pt,.7pt"/>
    </o:shapedefaults>
    <o:shapelayout v:ext="edit">
      <o:idmap v:ext="edit" data="1"/>
    </o:shapelayout>
  </w:shapeDefaults>
  <w:decimalSymbol w:val="."/>
  <w:listSeparator w:val=","/>
  <w14:docId w14:val="6A7F470E"/>
  <w15:chartTrackingRefBased/>
  <w15:docId w15:val="{FC1791F8-9522-4113-BD6A-A9F3F6B5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B0D"/>
    <w:pPr>
      <w:widowControl w:val="0"/>
      <w:jc w:val="both"/>
    </w:pPr>
    <w:rPr>
      <w:kern w:val="2"/>
      <w:sz w:val="21"/>
      <w:szCs w:val="22"/>
      <w:lang w:eastAsia="ja-JP"/>
    </w:rPr>
  </w:style>
  <w:style w:type="paragraph" w:styleId="3">
    <w:name w:val="heading 3"/>
    <w:basedOn w:val="a"/>
    <w:link w:val="3Char"/>
    <w:uiPriority w:val="9"/>
    <w:qFormat/>
    <w:rsid w:val="00901B0D"/>
    <w:pPr>
      <w:widowControl/>
      <w:spacing w:before="100" w:beforeAutospacing="1" w:after="100" w:afterAutospacing="1"/>
      <w:jc w:val="left"/>
      <w:outlineLvl w:val="2"/>
    </w:pPr>
    <w:rPr>
      <w:rFonts w:ascii="굴림" w:eastAsia="굴림" w:hAnsi="굴림" w:cs="굴림"/>
      <w:b/>
      <w:bCs/>
      <w:kern w:val="0"/>
      <w:sz w:val="27"/>
      <w:szCs w:val="27"/>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6200"/>
    <w:rPr>
      <w:rFonts w:ascii="Arial" w:eastAsia="MS Gothic" w:hAnsi="Arial"/>
      <w:kern w:val="0"/>
      <w:sz w:val="18"/>
      <w:szCs w:val="18"/>
      <w:lang w:val="x-none" w:eastAsia="x-none"/>
    </w:rPr>
  </w:style>
  <w:style w:type="character" w:customStyle="1" w:styleId="Char">
    <w:name w:val="풍선 도움말 텍스트 Char"/>
    <w:link w:val="a3"/>
    <w:uiPriority w:val="99"/>
    <w:semiHidden/>
    <w:rsid w:val="00706200"/>
    <w:rPr>
      <w:rFonts w:ascii="Arial" w:eastAsia="MS Gothic" w:hAnsi="Arial" w:cs="Times New Roman"/>
      <w:sz w:val="18"/>
      <w:szCs w:val="18"/>
    </w:rPr>
  </w:style>
  <w:style w:type="paragraph" w:styleId="a4">
    <w:name w:val="header"/>
    <w:basedOn w:val="a"/>
    <w:link w:val="Char0"/>
    <w:uiPriority w:val="99"/>
    <w:rsid w:val="006245DD"/>
    <w:pPr>
      <w:tabs>
        <w:tab w:val="center" w:pos="4252"/>
        <w:tab w:val="right" w:pos="8504"/>
      </w:tabs>
      <w:snapToGrid w:val="0"/>
    </w:pPr>
    <w:rPr>
      <w:kern w:val="0"/>
      <w:sz w:val="20"/>
      <w:szCs w:val="24"/>
      <w:lang w:val="x-none" w:eastAsia="x-none"/>
    </w:rPr>
  </w:style>
  <w:style w:type="character" w:customStyle="1" w:styleId="Char0">
    <w:name w:val="머리글 Char"/>
    <w:link w:val="a4"/>
    <w:uiPriority w:val="99"/>
    <w:rsid w:val="006245DD"/>
    <w:rPr>
      <w:rFonts w:ascii="Century" w:eastAsia="MS Mincho" w:hAnsi="Century" w:cs="Times New Roman"/>
      <w:szCs w:val="24"/>
    </w:rPr>
  </w:style>
  <w:style w:type="paragraph" w:styleId="a5">
    <w:name w:val="footer"/>
    <w:basedOn w:val="a"/>
    <w:link w:val="Char1"/>
    <w:uiPriority w:val="99"/>
    <w:unhideWhenUsed/>
    <w:rsid w:val="00DA10F2"/>
    <w:pPr>
      <w:tabs>
        <w:tab w:val="center" w:pos="4252"/>
        <w:tab w:val="right" w:pos="8504"/>
      </w:tabs>
      <w:snapToGrid w:val="0"/>
    </w:pPr>
    <w:rPr>
      <w:lang w:val="x-none" w:eastAsia="x-none"/>
    </w:rPr>
  </w:style>
  <w:style w:type="character" w:customStyle="1" w:styleId="Char1">
    <w:name w:val="바닥글 Char"/>
    <w:link w:val="a5"/>
    <w:uiPriority w:val="99"/>
    <w:rsid w:val="00DA10F2"/>
    <w:rPr>
      <w:kern w:val="2"/>
      <w:sz w:val="21"/>
      <w:szCs w:val="22"/>
    </w:rPr>
  </w:style>
  <w:style w:type="character" w:styleId="a6">
    <w:name w:val="Hyperlink"/>
    <w:unhideWhenUsed/>
    <w:rsid w:val="00A72E60"/>
    <w:rPr>
      <w:color w:val="0000FF"/>
      <w:u w:val="single"/>
    </w:rPr>
  </w:style>
  <w:style w:type="paragraph" w:customStyle="1" w:styleId="a7">
    <w:name w:val="ガチョーン"/>
    <w:basedOn w:val="a"/>
    <w:rsid w:val="001434D2"/>
    <w:pPr>
      <w:jc w:val="center"/>
    </w:pPr>
    <w:rPr>
      <w:rFonts w:ascii="Arial" w:eastAsia="MS Gothic" w:hAnsi="MS Gothic" w:cs="Arial"/>
      <w:sz w:val="22"/>
    </w:rPr>
  </w:style>
  <w:style w:type="character" w:customStyle="1" w:styleId="text-std1">
    <w:name w:val="text-std1"/>
    <w:rsid w:val="00482EEB"/>
    <w:rPr>
      <w:sz w:val="20"/>
      <w:szCs w:val="20"/>
    </w:rPr>
  </w:style>
  <w:style w:type="character" w:customStyle="1" w:styleId="main1">
    <w:name w:val="main1"/>
    <w:rsid w:val="00C7183E"/>
    <w:rPr>
      <w:sz w:val="22"/>
      <w:szCs w:val="22"/>
    </w:rPr>
  </w:style>
  <w:style w:type="character" w:styleId="a8">
    <w:name w:val="FollowedHyperlink"/>
    <w:uiPriority w:val="99"/>
    <w:semiHidden/>
    <w:unhideWhenUsed/>
    <w:rsid w:val="00CD1850"/>
    <w:rPr>
      <w:color w:val="800080"/>
      <w:u w:val="single"/>
    </w:rPr>
  </w:style>
  <w:style w:type="table" w:styleId="a9">
    <w:name w:val="Table Grid"/>
    <w:basedOn w:val="a1"/>
    <w:uiPriority w:val="59"/>
    <w:rsid w:val="00183938"/>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Closing"/>
    <w:basedOn w:val="a"/>
    <w:link w:val="Char2"/>
    <w:unhideWhenUsed/>
    <w:rsid w:val="009533DA"/>
    <w:pPr>
      <w:jc w:val="right"/>
    </w:pPr>
    <w:rPr>
      <w:rFonts w:ascii="MS UI Gothic" w:eastAsia="MS UI Gothic" w:hAnsi="MS UI Gothic"/>
      <w:lang w:val="x-none" w:eastAsia="x-none"/>
    </w:rPr>
  </w:style>
  <w:style w:type="character" w:customStyle="1" w:styleId="Char2">
    <w:name w:val="맺음말 Char"/>
    <w:link w:val="aa"/>
    <w:uiPriority w:val="99"/>
    <w:rsid w:val="009533DA"/>
    <w:rPr>
      <w:rFonts w:ascii="MS UI Gothic" w:eastAsia="MS UI Gothic" w:hAnsi="MS UI Gothic"/>
      <w:kern w:val="2"/>
      <w:sz w:val="21"/>
      <w:szCs w:val="22"/>
    </w:rPr>
  </w:style>
  <w:style w:type="character" w:styleId="ab">
    <w:name w:val="Strong"/>
    <w:uiPriority w:val="22"/>
    <w:qFormat/>
    <w:rsid w:val="00CF064E"/>
    <w:rPr>
      <w:b/>
      <w:bCs/>
    </w:rPr>
  </w:style>
  <w:style w:type="paragraph" w:styleId="ac">
    <w:name w:val="Normal (Web)"/>
    <w:basedOn w:val="a"/>
    <w:rsid w:val="00752F61"/>
    <w:pPr>
      <w:widowControl/>
      <w:spacing w:before="100" w:beforeAutospacing="1" w:after="100" w:afterAutospacing="1"/>
      <w:jc w:val="left"/>
    </w:pPr>
    <w:rPr>
      <w:rFonts w:ascii="MS PGothic" w:eastAsia="MS PGothic" w:hAnsi="MS PGothic" w:cs="MS PGothic"/>
      <w:color w:val="000000"/>
      <w:kern w:val="0"/>
      <w:sz w:val="24"/>
      <w:szCs w:val="24"/>
    </w:rPr>
  </w:style>
  <w:style w:type="paragraph" w:styleId="ad">
    <w:name w:val="Salutation"/>
    <w:basedOn w:val="a"/>
    <w:next w:val="a"/>
    <w:link w:val="Char3"/>
    <w:rsid w:val="00661592"/>
    <w:rPr>
      <w:rFonts w:ascii="Times New Roman" w:hAnsi="Times New Roman"/>
      <w:sz w:val="24"/>
      <w:szCs w:val="20"/>
    </w:rPr>
  </w:style>
  <w:style w:type="character" w:customStyle="1" w:styleId="Char3">
    <w:name w:val="인사말 Char"/>
    <w:link w:val="ad"/>
    <w:rsid w:val="00661592"/>
    <w:rPr>
      <w:rFonts w:ascii="Times New Roman" w:hAnsi="Times New Roman"/>
      <w:kern w:val="2"/>
      <w:sz w:val="24"/>
      <w:lang w:eastAsia="ja-JP"/>
    </w:rPr>
  </w:style>
  <w:style w:type="paragraph" w:styleId="ae">
    <w:name w:val="List Paragraph"/>
    <w:basedOn w:val="a"/>
    <w:uiPriority w:val="34"/>
    <w:qFormat/>
    <w:rsid w:val="00B24CA7"/>
    <w:pPr>
      <w:wordWrap w:val="0"/>
      <w:autoSpaceDE w:val="0"/>
      <w:autoSpaceDN w:val="0"/>
      <w:spacing w:after="200" w:line="276" w:lineRule="auto"/>
      <w:ind w:leftChars="400" w:left="800"/>
    </w:pPr>
    <w:rPr>
      <w:sz w:val="20"/>
      <w:lang w:eastAsia="zh-CN"/>
    </w:rPr>
  </w:style>
  <w:style w:type="character" w:customStyle="1" w:styleId="3Char">
    <w:name w:val="제목 3 Char"/>
    <w:basedOn w:val="a0"/>
    <w:link w:val="3"/>
    <w:uiPriority w:val="9"/>
    <w:rsid w:val="00901B0D"/>
    <w:rPr>
      <w:rFonts w:ascii="굴림" w:eastAsia="굴림" w:hAnsi="굴림" w:cs="굴림"/>
      <w:b/>
      <w:bCs/>
      <w:sz w:val="27"/>
      <w:szCs w:val="27"/>
    </w:rPr>
  </w:style>
  <w:style w:type="character" w:styleId="af">
    <w:name w:val="Emphasis"/>
    <w:basedOn w:val="a0"/>
    <w:uiPriority w:val="20"/>
    <w:qFormat/>
    <w:rsid w:val="00901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792">
      <w:bodyDiv w:val="1"/>
      <w:marLeft w:val="0"/>
      <w:marRight w:val="0"/>
      <w:marTop w:val="0"/>
      <w:marBottom w:val="0"/>
      <w:divBdr>
        <w:top w:val="none" w:sz="0" w:space="0" w:color="auto"/>
        <w:left w:val="none" w:sz="0" w:space="0" w:color="auto"/>
        <w:bottom w:val="none" w:sz="0" w:space="0" w:color="auto"/>
        <w:right w:val="none" w:sz="0" w:space="0" w:color="auto"/>
      </w:divBdr>
    </w:div>
    <w:div w:id="188875241">
      <w:bodyDiv w:val="1"/>
      <w:marLeft w:val="0"/>
      <w:marRight w:val="0"/>
      <w:marTop w:val="0"/>
      <w:marBottom w:val="0"/>
      <w:divBdr>
        <w:top w:val="none" w:sz="0" w:space="0" w:color="auto"/>
        <w:left w:val="none" w:sz="0" w:space="0" w:color="auto"/>
        <w:bottom w:val="none" w:sz="0" w:space="0" w:color="auto"/>
        <w:right w:val="none" w:sz="0" w:space="0" w:color="auto"/>
      </w:divBdr>
    </w:div>
    <w:div w:id="275409006">
      <w:bodyDiv w:val="1"/>
      <w:marLeft w:val="0"/>
      <w:marRight w:val="0"/>
      <w:marTop w:val="0"/>
      <w:marBottom w:val="0"/>
      <w:divBdr>
        <w:top w:val="none" w:sz="0" w:space="0" w:color="auto"/>
        <w:left w:val="none" w:sz="0" w:space="0" w:color="auto"/>
        <w:bottom w:val="none" w:sz="0" w:space="0" w:color="auto"/>
        <w:right w:val="none" w:sz="0" w:space="0" w:color="auto"/>
      </w:divBdr>
    </w:div>
    <w:div w:id="529413047">
      <w:bodyDiv w:val="1"/>
      <w:marLeft w:val="0"/>
      <w:marRight w:val="0"/>
      <w:marTop w:val="0"/>
      <w:marBottom w:val="0"/>
      <w:divBdr>
        <w:top w:val="none" w:sz="0" w:space="0" w:color="auto"/>
        <w:left w:val="none" w:sz="0" w:space="0" w:color="auto"/>
        <w:bottom w:val="none" w:sz="0" w:space="0" w:color="auto"/>
        <w:right w:val="none" w:sz="0" w:space="0" w:color="auto"/>
      </w:divBdr>
    </w:div>
    <w:div w:id="681055606">
      <w:bodyDiv w:val="1"/>
      <w:marLeft w:val="0"/>
      <w:marRight w:val="0"/>
      <w:marTop w:val="0"/>
      <w:marBottom w:val="0"/>
      <w:divBdr>
        <w:top w:val="none" w:sz="0" w:space="0" w:color="auto"/>
        <w:left w:val="none" w:sz="0" w:space="0" w:color="auto"/>
        <w:bottom w:val="none" w:sz="0" w:space="0" w:color="auto"/>
        <w:right w:val="none" w:sz="0" w:space="0" w:color="auto"/>
      </w:divBdr>
      <w:divsChild>
        <w:div w:id="1905337541">
          <w:marLeft w:val="0"/>
          <w:marRight w:val="0"/>
          <w:marTop w:val="0"/>
          <w:marBottom w:val="0"/>
          <w:divBdr>
            <w:top w:val="none" w:sz="0" w:space="0" w:color="auto"/>
            <w:left w:val="none" w:sz="0" w:space="0" w:color="auto"/>
            <w:bottom w:val="none" w:sz="0" w:space="0" w:color="auto"/>
            <w:right w:val="none" w:sz="0" w:space="0" w:color="auto"/>
          </w:divBdr>
          <w:divsChild>
            <w:div w:id="1087455386">
              <w:marLeft w:val="0"/>
              <w:marRight w:val="0"/>
              <w:marTop w:val="0"/>
              <w:marBottom w:val="0"/>
              <w:divBdr>
                <w:top w:val="none" w:sz="0" w:space="0" w:color="auto"/>
                <w:left w:val="none" w:sz="0" w:space="0" w:color="auto"/>
                <w:bottom w:val="none" w:sz="0" w:space="0" w:color="auto"/>
                <w:right w:val="none" w:sz="0" w:space="0" w:color="auto"/>
              </w:divBdr>
              <w:divsChild>
                <w:div w:id="1325087813">
                  <w:marLeft w:val="0"/>
                  <w:marRight w:val="0"/>
                  <w:marTop w:val="0"/>
                  <w:marBottom w:val="0"/>
                  <w:divBdr>
                    <w:top w:val="none" w:sz="0" w:space="0" w:color="auto"/>
                    <w:left w:val="none" w:sz="0" w:space="0" w:color="auto"/>
                    <w:bottom w:val="none" w:sz="0" w:space="0" w:color="auto"/>
                    <w:right w:val="none" w:sz="0" w:space="0" w:color="auto"/>
                  </w:divBdr>
                  <w:divsChild>
                    <w:div w:id="410935708">
                      <w:marLeft w:val="0"/>
                      <w:marRight w:val="0"/>
                      <w:marTop w:val="0"/>
                      <w:marBottom w:val="0"/>
                      <w:divBdr>
                        <w:top w:val="none" w:sz="0" w:space="0" w:color="auto"/>
                        <w:left w:val="none" w:sz="0" w:space="0" w:color="auto"/>
                        <w:bottom w:val="none" w:sz="0" w:space="0" w:color="auto"/>
                        <w:right w:val="none" w:sz="0" w:space="0" w:color="auto"/>
                      </w:divBdr>
                      <w:divsChild>
                        <w:div w:id="11514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054206">
      <w:bodyDiv w:val="1"/>
      <w:marLeft w:val="0"/>
      <w:marRight w:val="0"/>
      <w:marTop w:val="0"/>
      <w:marBottom w:val="0"/>
      <w:divBdr>
        <w:top w:val="none" w:sz="0" w:space="0" w:color="auto"/>
        <w:left w:val="none" w:sz="0" w:space="0" w:color="auto"/>
        <w:bottom w:val="none" w:sz="0" w:space="0" w:color="auto"/>
        <w:right w:val="none" w:sz="0" w:space="0" w:color="auto"/>
      </w:divBdr>
    </w:div>
    <w:div w:id="734547253">
      <w:bodyDiv w:val="1"/>
      <w:marLeft w:val="0"/>
      <w:marRight w:val="0"/>
      <w:marTop w:val="0"/>
      <w:marBottom w:val="0"/>
      <w:divBdr>
        <w:top w:val="none" w:sz="0" w:space="0" w:color="auto"/>
        <w:left w:val="none" w:sz="0" w:space="0" w:color="auto"/>
        <w:bottom w:val="none" w:sz="0" w:space="0" w:color="auto"/>
        <w:right w:val="none" w:sz="0" w:space="0" w:color="auto"/>
      </w:divBdr>
    </w:div>
    <w:div w:id="838538765">
      <w:bodyDiv w:val="1"/>
      <w:marLeft w:val="0"/>
      <w:marRight w:val="0"/>
      <w:marTop w:val="0"/>
      <w:marBottom w:val="0"/>
      <w:divBdr>
        <w:top w:val="none" w:sz="0" w:space="0" w:color="auto"/>
        <w:left w:val="none" w:sz="0" w:space="0" w:color="auto"/>
        <w:bottom w:val="none" w:sz="0" w:space="0" w:color="auto"/>
        <w:right w:val="none" w:sz="0" w:space="0" w:color="auto"/>
      </w:divBdr>
    </w:div>
    <w:div w:id="1070887742">
      <w:bodyDiv w:val="1"/>
      <w:marLeft w:val="0"/>
      <w:marRight w:val="0"/>
      <w:marTop w:val="0"/>
      <w:marBottom w:val="0"/>
      <w:divBdr>
        <w:top w:val="none" w:sz="0" w:space="0" w:color="auto"/>
        <w:left w:val="none" w:sz="0" w:space="0" w:color="auto"/>
        <w:bottom w:val="none" w:sz="0" w:space="0" w:color="auto"/>
        <w:right w:val="none" w:sz="0" w:space="0" w:color="auto"/>
      </w:divBdr>
    </w:div>
    <w:div w:id="1320426201">
      <w:bodyDiv w:val="1"/>
      <w:marLeft w:val="0"/>
      <w:marRight w:val="0"/>
      <w:marTop w:val="0"/>
      <w:marBottom w:val="0"/>
      <w:divBdr>
        <w:top w:val="none" w:sz="0" w:space="0" w:color="auto"/>
        <w:left w:val="none" w:sz="0" w:space="0" w:color="auto"/>
        <w:bottom w:val="none" w:sz="0" w:space="0" w:color="auto"/>
        <w:right w:val="none" w:sz="0" w:space="0" w:color="auto"/>
      </w:divBdr>
    </w:div>
    <w:div w:id="1445998586">
      <w:bodyDiv w:val="1"/>
      <w:marLeft w:val="0"/>
      <w:marRight w:val="0"/>
      <w:marTop w:val="0"/>
      <w:marBottom w:val="0"/>
      <w:divBdr>
        <w:top w:val="none" w:sz="0" w:space="0" w:color="auto"/>
        <w:left w:val="none" w:sz="0" w:space="0" w:color="auto"/>
        <w:bottom w:val="none" w:sz="0" w:space="0" w:color="auto"/>
        <w:right w:val="none" w:sz="0" w:space="0" w:color="auto"/>
      </w:divBdr>
    </w:div>
    <w:div w:id="1561017259">
      <w:bodyDiv w:val="1"/>
      <w:marLeft w:val="0"/>
      <w:marRight w:val="0"/>
      <w:marTop w:val="0"/>
      <w:marBottom w:val="0"/>
      <w:divBdr>
        <w:top w:val="none" w:sz="0" w:space="0" w:color="auto"/>
        <w:left w:val="none" w:sz="0" w:space="0" w:color="auto"/>
        <w:bottom w:val="none" w:sz="0" w:space="0" w:color="auto"/>
        <w:right w:val="none" w:sz="0" w:space="0" w:color="auto"/>
      </w:divBdr>
    </w:div>
    <w:div w:id="1587953766">
      <w:bodyDiv w:val="1"/>
      <w:marLeft w:val="0"/>
      <w:marRight w:val="0"/>
      <w:marTop w:val="0"/>
      <w:marBottom w:val="0"/>
      <w:divBdr>
        <w:top w:val="none" w:sz="0" w:space="0" w:color="auto"/>
        <w:left w:val="none" w:sz="0" w:space="0" w:color="auto"/>
        <w:bottom w:val="none" w:sz="0" w:space="0" w:color="auto"/>
        <w:right w:val="none" w:sz="0" w:space="0" w:color="auto"/>
      </w:divBdr>
    </w:div>
    <w:div w:id="1717970019">
      <w:bodyDiv w:val="1"/>
      <w:marLeft w:val="0"/>
      <w:marRight w:val="0"/>
      <w:marTop w:val="0"/>
      <w:marBottom w:val="0"/>
      <w:divBdr>
        <w:top w:val="none" w:sz="0" w:space="0" w:color="auto"/>
        <w:left w:val="none" w:sz="0" w:space="0" w:color="auto"/>
        <w:bottom w:val="none" w:sz="0" w:space="0" w:color="auto"/>
        <w:right w:val="none" w:sz="0" w:space="0" w:color="auto"/>
      </w:divBdr>
    </w:div>
    <w:div w:id="1759137661">
      <w:bodyDiv w:val="1"/>
      <w:marLeft w:val="0"/>
      <w:marRight w:val="0"/>
      <w:marTop w:val="0"/>
      <w:marBottom w:val="0"/>
      <w:divBdr>
        <w:top w:val="none" w:sz="0" w:space="0" w:color="auto"/>
        <w:left w:val="none" w:sz="0" w:space="0" w:color="auto"/>
        <w:bottom w:val="none" w:sz="0" w:space="0" w:color="auto"/>
        <w:right w:val="none" w:sz="0" w:space="0" w:color="auto"/>
      </w:divBdr>
    </w:div>
    <w:div w:id="1814787201">
      <w:bodyDiv w:val="1"/>
      <w:marLeft w:val="0"/>
      <w:marRight w:val="0"/>
      <w:marTop w:val="0"/>
      <w:marBottom w:val="0"/>
      <w:divBdr>
        <w:top w:val="none" w:sz="0" w:space="0" w:color="auto"/>
        <w:left w:val="none" w:sz="0" w:space="0" w:color="auto"/>
        <w:bottom w:val="none" w:sz="0" w:space="0" w:color="auto"/>
        <w:right w:val="none" w:sz="0" w:space="0" w:color="auto"/>
      </w:divBdr>
    </w:div>
    <w:div w:id="203248980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hi.co.jp/compressor/products/oilfree-turbo/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ja.wikipedia.org/wiki/%E6%B0%B4%E9%85%B8%E5%8C%96%E3%83%AA%E3%83%81%E3%82%A6%E3%83%A0" TargetMode="External"/><Relationship Id="rId2" Type="http://schemas.openxmlformats.org/officeDocument/2006/relationships/numbering" Target="numbering.xml"/><Relationship Id="rId16" Type="http://schemas.openxmlformats.org/officeDocument/2006/relationships/hyperlink" Target="http://www.lithiumplus.co.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taimei-chem.co.jp/product/15.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sew.jp/spring/ja-jp.html/" TargetMode="External"/><Relationship Id="rId14" Type="http://schemas.openxmlformats.org/officeDocument/2006/relationships/hyperlink" Target="https://www.fujielectric.co.jp/products/motor/products/turb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48148;&#53461;%20&#54868;&#47732;\2009seoul%20food.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C040-1CDB-44EF-BBFC-0E2C2F5F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2009seoul food</Template>
  <TotalTime>441</TotalTime>
  <Pages>3</Pages>
  <Words>311</Words>
  <Characters>1777</Characters>
  <Application>Microsoft Office Word</Application>
  <DocSecurity>0</DocSecurity>
  <Lines>14</Lines>
  <Paragraphs>4</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2084</CharactersWithSpaces>
  <SharedDoc>false</SharedDoc>
  <HLinks>
    <vt:vector size="84" baseType="variant">
      <vt:variant>
        <vt:i4>3</vt:i4>
      </vt:variant>
      <vt:variant>
        <vt:i4>39</vt:i4>
      </vt:variant>
      <vt:variant>
        <vt:i4>0</vt:i4>
      </vt:variant>
      <vt:variant>
        <vt:i4>5</vt:i4>
      </vt:variant>
      <vt:variant>
        <vt:lpwstr>https://www.jeilpharm.co.kr/english/</vt:lpwstr>
      </vt:variant>
      <vt:variant>
        <vt:lpwstr/>
      </vt:variant>
      <vt:variant>
        <vt:i4>7733305</vt:i4>
      </vt:variant>
      <vt:variant>
        <vt:i4>36</vt:i4>
      </vt:variant>
      <vt:variant>
        <vt:i4>0</vt:i4>
      </vt:variant>
      <vt:variant>
        <vt:i4>5</vt:i4>
      </vt:variant>
      <vt:variant>
        <vt:lpwstr>http://yslifescience.co.kr/</vt:lpwstr>
      </vt:variant>
      <vt:variant>
        <vt:lpwstr/>
      </vt:variant>
      <vt:variant>
        <vt:i4>7864437</vt:i4>
      </vt:variant>
      <vt:variant>
        <vt:i4>33</vt:i4>
      </vt:variant>
      <vt:variant>
        <vt:i4>0</vt:i4>
      </vt:variant>
      <vt:variant>
        <vt:i4>5</vt:i4>
      </vt:variant>
      <vt:variant>
        <vt:lpwstr>http://www.mfcglobal.co.kr/</vt:lpwstr>
      </vt:variant>
      <vt:variant>
        <vt:lpwstr/>
      </vt:variant>
      <vt:variant>
        <vt:i4>7209067</vt:i4>
      </vt:variant>
      <vt:variant>
        <vt:i4>30</vt:i4>
      </vt:variant>
      <vt:variant>
        <vt:i4>0</vt:i4>
      </vt:variant>
      <vt:variant>
        <vt:i4>5</vt:i4>
      </vt:variant>
      <vt:variant>
        <vt:lpwstr>https://estechpharma.com/index.php?module=Default&amp;action=DefaultJp</vt:lpwstr>
      </vt:variant>
      <vt:variant>
        <vt:lpwstr/>
      </vt:variant>
      <vt:variant>
        <vt:i4>5308445</vt:i4>
      </vt:variant>
      <vt:variant>
        <vt:i4>27</vt:i4>
      </vt:variant>
      <vt:variant>
        <vt:i4>0</vt:i4>
      </vt:variant>
      <vt:variant>
        <vt:i4>5</vt:i4>
      </vt:variant>
      <vt:variant>
        <vt:lpwstr>https://anygen.com/eng/main/</vt:lpwstr>
      </vt:variant>
      <vt:variant>
        <vt:lpwstr/>
      </vt:variant>
      <vt:variant>
        <vt:i4>5832730</vt:i4>
      </vt:variant>
      <vt:variant>
        <vt:i4>24</vt:i4>
      </vt:variant>
      <vt:variant>
        <vt:i4>0</vt:i4>
      </vt:variant>
      <vt:variant>
        <vt:i4>5</vt:i4>
      </vt:variant>
      <vt:variant>
        <vt:lpwstr>https://shinpoong.co.kr/en/main/main.php</vt:lpwstr>
      </vt:variant>
      <vt:variant>
        <vt:lpwstr/>
      </vt:variant>
      <vt:variant>
        <vt:i4>786459</vt:i4>
      </vt:variant>
      <vt:variant>
        <vt:i4>21</vt:i4>
      </vt:variant>
      <vt:variant>
        <vt:i4>0</vt:i4>
      </vt:variant>
      <vt:variant>
        <vt:i4>5</vt:i4>
      </vt:variant>
      <vt:variant>
        <vt:lpwstr>http://www.samohpharm.co.kr/eng/main/</vt:lpwstr>
      </vt:variant>
      <vt:variant>
        <vt:lpwstr/>
      </vt:variant>
      <vt:variant>
        <vt:i4>6684734</vt:i4>
      </vt:variant>
      <vt:variant>
        <vt:i4>18</vt:i4>
      </vt:variant>
      <vt:variant>
        <vt:i4>0</vt:i4>
      </vt:variant>
      <vt:variant>
        <vt:i4>5</vt:i4>
      </vt:variant>
      <vt:variant>
        <vt:lpwstr>https://www.bcwp.co.kr/eng/</vt:lpwstr>
      </vt:variant>
      <vt:variant>
        <vt:lpwstr/>
      </vt:variant>
      <vt:variant>
        <vt:i4>327746</vt:i4>
      </vt:variant>
      <vt:variant>
        <vt:i4>15</vt:i4>
      </vt:variant>
      <vt:variant>
        <vt:i4>0</vt:i4>
      </vt:variant>
      <vt:variant>
        <vt:i4>5</vt:i4>
      </vt:variant>
      <vt:variant>
        <vt:lpwstr>https://dongbangftl.com/</vt:lpwstr>
      </vt:variant>
      <vt:variant>
        <vt:lpwstr/>
      </vt:variant>
      <vt:variant>
        <vt:i4>4128825</vt:i4>
      </vt:variant>
      <vt:variant>
        <vt:i4>12</vt:i4>
      </vt:variant>
      <vt:variant>
        <vt:i4>0</vt:i4>
      </vt:variant>
      <vt:variant>
        <vt:i4>5</vt:i4>
      </vt:variant>
      <vt:variant>
        <vt:lpwstr>http://www.dspharm.com/eng/</vt:lpwstr>
      </vt:variant>
      <vt:variant>
        <vt:lpwstr/>
      </vt:variant>
      <vt:variant>
        <vt:i4>5374035</vt:i4>
      </vt:variant>
      <vt:variant>
        <vt:i4>9</vt:i4>
      </vt:variant>
      <vt:variant>
        <vt:i4>0</vt:i4>
      </vt:variant>
      <vt:variant>
        <vt:i4>5</vt:i4>
      </vt:variant>
      <vt:variant>
        <vt:lpwstr>http://www.kbpharma.co.kr/en/home</vt:lpwstr>
      </vt:variant>
      <vt:variant>
        <vt:lpwstr/>
      </vt:variant>
      <vt:variant>
        <vt:i4>8060988</vt:i4>
      </vt:variant>
      <vt:variant>
        <vt:i4>6</vt:i4>
      </vt:variant>
      <vt:variant>
        <vt:i4>0</vt:i4>
      </vt:variant>
      <vt:variant>
        <vt:i4>5</vt:i4>
      </vt:variant>
      <vt:variant>
        <vt:lpwstr>https://kdpharma.co.kr/en/</vt:lpwstr>
      </vt:variant>
      <vt:variant>
        <vt:lpwstr/>
      </vt:variant>
      <vt:variant>
        <vt:i4>4194344</vt:i4>
      </vt:variant>
      <vt:variant>
        <vt:i4>3</vt:i4>
      </vt:variant>
      <vt:variant>
        <vt:i4>0</vt:i4>
      </vt:variant>
      <vt:variant>
        <vt:i4>5</vt:i4>
      </vt:variant>
      <vt:variant>
        <vt:lpwstr>mailto:takahashi@kotra.or.jp</vt:lpwstr>
      </vt:variant>
      <vt:variant>
        <vt:lpwstr/>
      </vt:variant>
      <vt:variant>
        <vt:i4>4128817</vt:i4>
      </vt:variant>
      <vt:variant>
        <vt:i4>0</vt:i4>
      </vt:variant>
      <vt:variant>
        <vt:i4>0</vt:i4>
      </vt:variant>
      <vt:variant>
        <vt:i4>5</vt:i4>
      </vt:variant>
      <vt:variant>
        <vt:lpwstr>https://www.cphijapan.com/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c:creator>
  <cp:keywords/>
  <cp:lastModifiedBy>HP Inc.</cp:lastModifiedBy>
  <cp:revision>20</cp:revision>
  <cp:lastPrinted>2020-01-27T07:39:00Z</cp:lastPrinted>
  <dcterms:created xsi:type="dcterms:W3CDTF">2023-03-22T05:50:00Z</dcterms:created>
  <dcterms:modified xsi:type="dcterms:W3CDTF">2024-01-15T00:58:00Z</dcterms:modified>
</cp:coreProperties>
</file>