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5D2" w:rsidRDefault="00A66243">
      <w:pPr>
        <w:pStyle w:val="a3"/>
        <w:wordWrap/>
        <w:ind w:right="95"/>
        <w:jc w:val="center"/>
        <w:rPr>
          <w:rFonts w:ascii="HY견고딕" w:eastAsia="HY견고딕" w:hAnsi="Times New Roman" w:cs="Times New Roman"/>
          <w:b/>
          <w:sz w:val="36"/>
        </w:rPr>
      </w:pPr>
      <w:r>
        <w:rPr>
          <w:rFonts w:ascii="HY견고딕" w:eastAsia="HY견고딕" w:hAnsi="Times New Roman" w:cs="Times New Roman" w:hint="eastAsia"/>
          <w:b/>
          <w:sz w:val="36"/>
        </w:rPr>
        <w:t>Consent Form</w:t>
      </w:r>
    </w:p>
    <w:p w:rsidR="006F75D2" w:rsidRDefault="006F75D2">
      <w:pPr>
        <w:pStyle w:val="a3"/>
        <w:ind w:right="95"/>
        <w:rPr>
          <w:rFonts w:ascii="Times New Roman" w:eastAsia="함초롬바탕" w:hAnsi="Times New Roman" w:cs="Times New Roman"/>
        </w:rPr>
      </w:pPr>
    </w:p>
    <w:p w:rsidR="006F75D2" w:rsidRDefault="006F75D2">
      <w:pPr>
        <w:pStyle w:val="a3"/>
        <w:ind w:right="95"/>
        <w:rPr>
          <w:rFonts w:ascii="Times New Roman" w:eastAsia="함초롬바탕" w:hAnsi="Times New Roman" w:cs="Times New Roman"/>
        </w:rPr>
      </w:pPr>
    </w:p>
    <w:p w:rsidR="006F75D2" w:rsidRPr="000F552A" w:rsidRDefault="00A66243">
      <w:pPr>
        <w:pStyle w:val="a3"/>
        <w:ind w:right="95"/>
        <w:rPr>
          <w:rFonts w:ascii="Times New Roman" w:hAnsi="Times New Roman" w:cs="Times New Roman"/>
          <w:b/>
        </w:rPr>
      </w:pPr>
      <w:r>
        <w:rPr>
          <w:rFonts w:ascii="Times New Roman" w:eastAsia="함초롬바탕" w:hAnsi="Times New Roman" w:cs="Times New Roman"/>
        </w:rPr>
        <w:t xml:space="preserve">I consent to the following statements in participating in </w:t>
      </w:r>
      <w:r w:rsidR="000F552A" w:rsidRPr="000F552A">
        <w:rPr>
          <w:rFonts w:ascii="Times New Roman" w:eastAsia="함초롬바탕" w:hAnsi="Times New Roman" w:cs="Times New Roman" w:hint="eastAsia"/>
          <w:b/>
        </w:rPr>
        <w:t>K</w:t>
      </w:r>
      <w:r w:rsidR="000F552A" w:rsidRPr="000F552A">
        <w:rPr>
          <w:rFonts w:ascii="Times New Roman" w:eastAsia="함초롬바탕" w:hAnsi="Times New Roman" w:cs="Times New Roman"/>
          <w:b/>
        </w:rPr>
        <w:t>orea Trade Boom-Up Showcase</w:t>
      </w:r>
      <w:r w:rsidR="000F552A">
        <w:rPr>
          <w:rFonts w:ascii="Times New Roman" w:eastAsia="함초롬바탕" w:hAnsi="Times New Roman" w:cs="Times New Roman"/>
          <w:b/>
        </w:rPr>
        <w:t xml:space="preserve"> </w:t>
      </w:r>
      <w:r w:rsidR="000F552A" w:rsidRPr="000F552A">
        <w:rPr>
          <w:rFonts w:ascii="Times New Roman" w:eastAsia="함초롬바탕" w:hAnsi="Times New Roman" w:cs="Times New Roman"/>
          <w:b/>
        </w:rPr>
        <w:t>2022</w:t>
      </w:r>
      <w:r w:rsidR="000F552A">
        <w:rPr>
          <w:rFonts w:ascii="Times New Roman" w:eastAsia="함초롬바탕" w:hAnsi="Times New Roman" w:cs="Times New Roman"/>
          <w:b/>
        </w:rPr>
        <w:t>(Boom-Up 2022)</w:t>
      </w:r>
      <w:r w:rsidR="000F552A" w:rsidRPr="000F552A">
        <w:rPr>
          <w:rFonts w:ascii="Times New Roman" w:eastAsia="함초롬바탕" w:hAnsi="Times New Roman" w:cs="Times New Roman"/>
          <w:b/>
        </w:rPr>
        <w:t>.</w:t>
      </w:r>
    </w:p>
    <w:p w:rsidR="006F75D2" w:rsidRDefault="006F75D2">
      <w:pPr>
        <w:pStyle w:val="a3"/>
        <w:ind w:right="95"/>
        <w:rPr>
          <w:rFonts w:ascii="Times New Roman" w:eastAsia="함초롬바탕" w:hAnsi="Times New Roman" w:cs="Times New Roman"/>
        </w:rPr>
      </w:pPr>
    </w:p>
    <w:p w:rsidR="006F75D2" w:rsidRDefault="00A66243">
      <w:pPr>
        <w:pStyle w:val="a3"/>
        <w:ind w:right="95"/>
        <w:rPr>
          <w:rFonts w:ascii="Times New Roman" w:hAnsi="Times New Roman" w:cs="Times New Roman"/>
          <w:b/>
          <w:sz w:val="22"/>
        </w:rPr>
      </w:pPr>
      <w:r>
        <w:rPr>
          <w:rFonts w:ascii="Times New Roman" w:eastAsia="함초롬바탕" w:hAnsi="Times New Roman" w:cs="Times New Roman"/>
          <w:b/>
          <w:sz w:val="22"/>
        </w:rPr>
        <w:t xml:space="preserve">1. Conditions of Participation in </w:t>
      </w:r>
      <w:r w:rsidR="000F552A">
        <w:rPr>
          <w:rFonts w:ascii="Times New Roman" w:eastAsia="함초롬바탕" w:hAnsi="Times New Roman" w:cs="Times New Roman"/>
          <w:b/>
          <w:sz w:val="22"/>
        </w:rPr>
        <w:t>Boom-Up</w:t>
      </w:r>
      <w:r>
        <w:rPr>
          <w:rFonts w:ascii="Times New Roman" w:eastAsia="함초롬바탕" w:hAnsi="Times New Roman" w:cs="Times New Roman" w:hint="eastAsia"/>
          <w:b/>
          <w:sz w:val="22"/>
        </w:rPr>
        <w:t xml:space="preserve"> </w:t>
      </w:r>
      <w:r>
        <w:rPr>
          <w:rFonts w:ascii="Times New Roman" w:eastAsia="함초롬바탕" w:hAnsi="Times New Roman" w:cs="Times New Roman"/>
          <w:b/>
          <w:sz w:val="22"/>
        </w:rPr>
        <w:t>2022</w:t>
      </w:r>
    </w:p>
    <w:p w:rsidR="006F75D2" w:rsidRDefault="00A66243">
      <w:pPr>
        <w:pStyle w:val="a3"/>
        <w:ind w:right="95"/>
        <w:rPr>
          <w:rFonts w:ascii="Times New Roman" w:eastAsia="함초롬바탕" w:hAnsi="Times New Roman" w:cs="Times New Roman"/>
        </w:rPr>
      </w:pPr>
      <w:r w:rsidRPr="000F552A">
        <w:rPr>
          <w:rFonts w:ascii="Times New Roman" w:eastAsia="함초롬바탕" w:hAnsi="Times New Roman" w:cs="Times New Roman"/>
        </w:rPr>
        <w:t xml:space="preserve">During </w:t>
      </w:r>
      <w:r w:rsidR="000F552A" w:rsidRPr="000F552A">
        <w:rPr>
          <w:rFonts w:ascii="Times New Roman" w:eastAsia="함초롬바탕" w:hAnsi="Times New Roman" w:cs="Times New Roman"/>
          <w:b/>
        </w:rPr>
        <w:t>Boom-Up</w:t>
      </w:r>
      <w:r w:rsidR="000F552A" w:rsidRPr="000F552A">
        <w:rPr>
          <w:rFonts w:ascii="Times New Roman" w:eastAsia="함초롬바탕" w:hAnsi="Times New Roman" w:cs="Times New Roman" w:hint="eastAsia"/>
          <w:b/>
        </w:rPr>
        <w:t xml:space="preserve"> </w:t>
      </w:r>
      <w:r w:rsidR="000F552A" w:rsidRPr="000F552A">
        <w:rPr>
          <w:rFonts w:ascii="Times New Roman" w:eastAsia="함초롬바탕" w:hAnsi="Times New Roman" w:cs="Times New Roman"/>
          <w:b/>
        </w:rPr>
        <w:t>2022</w:t>
      </w:r>
      <w:r w:rsidR="000F552A">
        <w:rPr>
          <w:rFonts w:ascii="Times New Roman" w:eastAsia="함초롬바탕" w:hAnsi="Times New Roman" w:cs="Times New Roman"/>
          <w:b/>
          <w:sz w:val="22"/>
        </w:rPr>
        <w:t xml:space="preserve">, </w:t>
      </w:r>
      <w:r>
        <w:rPr>
          <w:rFonts w:ascii="Times New Roman" w:eastAsia="함초롬바탕" w:hAnsi="Times New Roman" w:cs="Times New Roman"/>
        </w:rPr>
        <w:t xml:space="preserve">I commit to take part in 1:1 Business Meetings in a sincere manner. I understand and agree to the conditions that uncommitted participation, demonstrated by actions such as leaving the designated area for the 1:1 Business Meetings, will result in </w:t>
      </w:r>
      <w:r w:rsidRPr="00A66243">
        <w:rPr>
          <w:rFonts w:ascii="Times New Roman" w:eastAsia="함초롬바탕" w:hAnsi="Times New Roman" w:cs="Times New Roman"/>
          <w:color w:val="auto"/>
        </w:rPr>
        <w:t>no reimbursement of th</w:t>
      </w:r>
      <w:r>
        <w:rPr>
          <w:rFonts w:ascii="Times New Roman" w:eastAsia="함초롬바탕" w:hAnsi="Times New Roman" w:cs="Times New Roman"/>
        </w:rPr>
        <w:t>e airfare and the hotel accommodation.</w:t>
      </w:r>
    </w:p>
    <w:p w:rsidR="006F75D2" w:rsidRDefault="00A66243">
      <w:pPr>
        <w:pStyle w:val="a3"/>
        <w:ind w:right="95"/>
        <w:rPr>
          <w:rFonts w:ascii="Times New Roman" w:eastAsia="함초롬바탕" w:hAnsi="Times New Roman" w:cs="Times New Roman"/>
        </w:rPr>
      </w:pPr>
      <w:r>
        <w:rPr>
          <w:rFonts w:ascii="Times New Roman" w:eastAsia="함초롬바탕" w:hAnsi="Times New Roman" w:cs="Times New Roman"/>
          <w:noProof/>
        </w:rPr>
        <mc:AlternateContent>
          <mc:Choice Requires="wps">
            <w:drawing>
              <wp:anchor distT="0" distB="0" distL="114300" distR="114300" simplePos="0" relativeHeight="251698176" behindDoc="0" locked="0" layoutInCell="1" hidden="0" allowOverlap="1">
                <wp:simplePos x="0" y="0"/>
                <wp:positionH relativeFrom="margin">
                  <wp:align>right</wp:align>
                </wp:positionH>
                <wp:positionV relativeFrom="page">
                  <wp:posOffset>4133850</wp:posOffset>
                </wp:positionV>
                <wp:extent cx="1356360" cy="236220"/>
                <wp:effectExtent l="0" t="0" r="0" b="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236220"/>
                        </a:xfrm>
                        <a:prstGeom prst="rect">
                          <a:avLst/>
                        </a:prstGeom>
                        <a:noFill/>
                        <a:ln w="4191">
                          <a:noFill/>
                          <a:miter lim="800000"/>
                        </a:ln>
                      </wps:spPr>
                      <wps:txbx>
                        <w:txbxContent>
                          <w:p w:rsidR="006F75D2" w:rsidRDefault="00A66243">
                            <w:pPr>
                              <w:pStyle w:val="a3"/>
                              <w:wordWrap/>
                              <w:jc w:val="left"/>
                              <w:rPr>
                                <w:rFonts w:ascii="Times New Roman" w:eastAsia="함초롬바탕" w:hAnsi="Times New Roman" w:cs="Times New Roman"/>
                              </w:rPr>
                            </w:pPr>
                            <w:r>
                              <w:rPr>
                                <w:rFonts w:eastAsia="함초롬바탕"/>
                                <w:sz w:val="14"/>
                                <w:szCs w:val="14"/>
                              </w:rPr>
                              <w:t>Please check, if you agree</w:t>
                            </w:r>
                          </w:p>
                        </w:txbxContent>
                      </wps:txbx>
                      <wps:bodyPr rot="0" vert="horz" wrap="square" lIns="91440" tIns="45720" rIns="91440" bIns="45720" anchor="ctr" upright="1">
                        <a:noAutofit/>
                      </wps:bodyPr>
                    </wps:wsp>
                  </a:graphicData>
                </a:graphic>
              </wp:anchor>
            </w:drawing>
          </mc:Choice>
          <mc:Fallback>
            <w:pict>
              <v:rect id="shape1025" o:spid="_x0000_s1026" style="position:absolute;left:0;text-align:left;margin-left:55.6pt;margin-top:325.5pt;width:106.8pt;height:18.6pt;z-index:251698176;visibility:visible;mso-wrap-style:square;mso-wrap-distance-left:9pt;mso-wrap-distance-top:0;mso-wrap-distance-right:9pt;mso-wrap-distance-bottom:0;mso-position-horizontal:right;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" filled="f" stroked="f" strokeweight=".33pt">
                <v:textbox>
                  <w:txbxContent>
                    <w:p w:rsidR="006F75D2" w:rsidRDefault="00A66243">
                      <w:pPr>
                        <w:pStyle w:val="a3"/>
                        <w:wordWrap/>
                        <w:jc w:val="left"/>
                        <w:rPr>
                          <w:rFonts w:ascii="Times New Roman" w:eastAsia="함초롬바탕" w:hAnsi="Times New Roman" w:cs="Times New Roman"/>
                        </w:rPr>
                      </w:pPr>
                      <w:r>
                        <w:rPr>
                          <w:rFonts w:eastAsia="함초롬바탕"/>
                          <w:sz w:val="14"/>
                          <w:szCs w:val="14"/>
                        </w:rPr>
                        <w:t>Please check, if you agree</w:t>
                      </w:r>
                    </w:p>
                  </w:txbxContent>
                </v:textbox>
                <w10:wrap anchorx="margin" anchory="page"/>
              </v:rect>
            </w:pict>
          </mc:Fallback>
        </mc:AlternateContent>
      </w:r>
      <w:r>
        <w:rPr>
          <w:rFonts w:ascii="Times New Roman" w:eastAsia="함초롬바탕" w:hAnsi="Times New Roman" w:cs="Times New Roman"/>
        </w:rPr>
        <w:t xml:space="preserve">* The individual has the right not to give consent to the statements </w:t>
      </w:r>
      <w:proofErr w:type="gramStart"/>
      <w:r>
        <w:rPr>
          <w:rFonts w:ascii="Times New Roman" w:eastAsia="함초롬바탕" w:hAnsi="Times New Roman" w:cs="Times New Roman"/>
        </w:rPr>
        <w:t>above(</w:t>
      </w:r>
      <w:proofErr w:type="gramEnd"/>
      <w:r>
        <w:rPr>
          <w:rFonts w:ascii="Times New Roman" w:eastAsia="함초롬바탕" w:hAnsi="Times New Roman" w:cs="Times New Roman"/>
        </w:rPr>
        <w:t xml:space="preserve">1), however, will not be invited offline </w:t>
      </w:r>
      <w:r w:rsidRPr="000F552A">
        <w:rPr>
          <w:rFonts w:ascii="Times New Roman" w:eastAsia="함초롬바탕" w:hAnsi="Times New Roman" w:cs="Times New Roman"/>
        </w:rPr>
        <w:t xml:space="preserve">to </w:t>
      </w:r>
      <w:r w:rsidR="000F552A" w:rsidRPr="000F552A">
        <w:rPr>
          <w:rFonts w:ascii="Times New Roman" w:eastAsia="함초롬바탕" w:hAnsi="Times New Roman" w:cs="Times New Roman"/>
          <w:b/>
        </w:rPr>
        <w:t>Boom-Up</w:t>
      </w:r>
      <w:r w:rsidR="000F552A" w:rsidRPr="000F552A">
        <w:rPr>
          <w:rFonts w:ascii="Times New Roman" w:eastAsia="함초롬바탕" w:hAnsi="Times New Roman" w:cs="Times New Roman" w:hint="eastAsia"/>
          <w:b/>
        </w:rPr>
        <w:t xml:space="preserve"> </w:t>
      </w:r>
      <w:r w:rsidR="000F552A" w:rsidRPr="000F552A">
        <w:rPr>
          <w:rFonts w:ascii="Times New Roman" w:eastAsia="함초롬바탕" w:hAnsi="Times New Roman" w:cs="Times New Roman"/>
          <w:b/>
        </w:rPr>
        <w:t xml:space="preserve">2022 </w:t>
      </w:r>
      <w:r w:rsidRPr="000F552A">
        <w:rPr>
          <w:rFonts w:ascii="Times New Roman" w:eastAsia="함초롬바탕" w:hAnsi="Times New Roman" w:cs="Times New Roman"/>
        </w:rPr>
        <w:t>by</w:t>
      </w:r>
      <w:r>
        <w:rPr>
          <w:rFonts w:ascii="Times New Roman" w:eastAsia="함초롬바탕" w:hAnsi="Times New Roman" w:cs="Times New Roman"/>
        </w:rPr>
        <w:t xml:space="preserve"> KOTRA. </w:t>
      </w:r>
    </w:p>
    <w:p w:rsidR="006F75D2" w:rsidRDefault="00A66243">
      <w:pPr>
        <w:pStyle w:val="a3"/>
        <w:ind w:right="95"/>
        <w:rPr>
          <w:rFonts w:ascii="Times New Roman" w:eastAsia="함초롬바탕" w:hAnsi="Times New Roman" w:cs="Times New Roman"/>
        </w:rPr>
      </w:pPr>
      <w:r>
        <w:rPr>
          <w:rFonts w:ascii="Times New Roman" w:eastAsia="함초롬바탕" w:hAnsi="Times New Roman" w:cs="Times New Roman"/>
          <w:noProof/>
        </w:rPr>
        <mc:AlternateContent>
          <mc:Choice Requires="wps">
            <w:drawing>
              <wp:anchor distT="0" distB="0" distL="114300" distR="114300" simplePos="0" relativeHeight="251696128" behindDoc="0" locked="0" layoutInCell="1" hidden="0" allowOverlap="1">
                <wp:simplePos x="0" y="0"/>
                <wp:positionH relativeFrom="page">
                  <wp:posOffset>5156200</wp:posOffset>
                </wp:positionH>
                <wp:positionV relativeFrom="page">
                  <wp:posOffset>4181475</wp:posOffset>
                </wp:positionV>
                <wp:extent cx="158750" cy="166370"/>
                <wp:effectExtent l="9525" t="9525" r="9525" b="9525"/>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66370"/>
                        </a:xfrm>
                        <a:prstGeom prst="rect">
                          <a:avLst/>
                        </a:prstGeom>
                        <a:solidFill>
                          <a:srgbClr val="FFFFFF"/>
                        </a:solidFill>
                        <a:ln w="19050">
                          <a:solidFill>
                            <a:srgbClr val="000000"/>
                          </a:solidFill>
                          <a:miter lim="800000"/>
                        </a:ln>
                      </wps:spPr>
                      <wps:bodyPr rot="0" vert="horz" wrap="square" lIns="91440" tIns="45720" rIns="91440" bIns="45720" anchor="t" upright="1">
                        <a:noAutofit/>
                      </wps:bodyPr>
                    </wps:wsp>
                  </a:graphicData>
                </a:graphic>
              </wp:anchor>
            </w:drawing>
          </mc:Choice>
          <mc:Fallback>
            <w:pict>
              <v:rect id="1026" style="position:absolute;margin-left:406pt;margin-top:329.25pt;width:12.5pt;height:13.1pt;mso-wrap-style:infront;mso-position-horizontal-relative:page;mso-position-vertical-relative:page;v-text-anchor:top;z-index:251696128" o:allowincell="t" filled="t" fillcolor="#ffffff" stroked="t" strokecolor="#0" strokeweight="1.5pt">
                <v:stroke/>
              </v:rect>
            </w:pict>
          </mc:Fallback>
        </mc:AlternateContent>
      </w:r>
    </w:p>
    <w:p w:rsidR="006F75D2" w:rsidRDefault="006F75D2">
      <w:pPr>
        <w:pStyle w:val="a3"/>
        <w:ind w:right="95"/>
        <w:rPr>
          <w:rFonts w:ascii="Times New Roman" w:eastAsia="함초롬바탕" w:hAnsi="Times New Roman" w:cs="Times New Roman"/>
        </w:rPr>
      </w:pPr>
    </w:p>
    <w:p w:rsidR="006F75D2" w:rsidRDefault="00A66243">
      <w:pPr>
        <w:pStyle w:val="a3"/>
        <w:ind w:right="95"/>
        <w:rPr>
          <w:rFonts w:ascii="Times New Roman" w:eastAsia="함초롬바탕" w:hAnsi="Times New Roman" w:cs="Times New Roman"/>
        </w:rPr>
      </w:pPr>
      <w:r>
        <w:rPr>
          <w:rFonts w:ascii="Times New Roman" w:eastAsia="함초롬바탕" w:hAnsi="Times New Roman" w:cs="Times New Roman"/>
          <w:b/>
          <w:sz w:val="22"/>
        </w:rPr>
        <w:t>2. Use of Personal Information</w:t>
      </w:r>
    </w:p>
    <w:p w:rsidR="006F75D2" w:rsidRDefault="00A66243">
      <w:pPr>
        <w:pStyle w:val="a3"/>
        <w:ind w:right="95"/>
        <w:rPr>
          <w:rFonts w:ascii="Times New Roman" w:hAnsi="Times New Roman" w:cs="Times New Roman"/>
        </w:rPr>
      </w:pPr>
      <w:r>
        <w:rPr>
          <w:rFonts w:ascii="Times New Roman" w:hAnsi="Times New Roman" w:cs="Times New Roman"/>
        </w:rPr>
        <w:t>I agree</w:t>
      </w:r>
      <w:r>
        <w:rPr>
          <w:rFonts w:ascii="Times New Roman" w:hAnsi="Times New Roman" w:cs="Times New Roman" w:hint="eastAsia"/>
        </w:rPr>
        <w:t xml:space="preserve"> to the collection and use of my personal information </w:t>
      </w:r>
      <w:r>
        <w:rPr>
          <w:rFonts w:ascii="Times New Roman" w:hAnsi="Times New Roman" w:cs="Times New Roman"/>
        </w:rPr>
        <w:t xml:space="preserve">by KOTRA </w:t>
      </w:r>
      <w:r>
        <w:rPr>
          <w:rFonts w:ascii="Times New Roman" w:hAnsi="Times New Roman" w:cs="Times New Roman" w:hint="eastAsia"/>
        </w:rPr>
        <w:t>such as title, name, email address, phone number, and products of interest</w:t>
      </w:r>
      <w:r>
        <w:rPr>
          <w:rFonts w:ascii="Times New Roman" w:hAnsi="Times New Roman" w:cs="Times New Roman"/>
        </w:rPr>
        <w:t xml:space="preserve"> during the registration for the KOTRA event, and agree that KOTRA may provide aforementioned personal information only to those Korean companies which have been matched and arranged for meetings during the events organized by KOTRA.</w:t>
      </w:r>
    </w:p>
    <w:p w:rsidR="006F75D2" w:rsidRDefault="00A66243">
      <w:pPr>
        <w:pStyle w:val="a3"/>
        <w:ind w:right="95"/>
        <w:rPr>
          <w:rFonts w:ascii="Times New Roman" w:eastAsia="함초롬바탕" w:hAnsi="Times New Roman" w:cs="Times New Roman"/>
        </w:rPr>
      </w:pPr>
      <w:r>
        <w:rPr>
          <w:rFonts w:ascii="Times New Roman" w:eastAsia="함초롬바탕" w:hAnsi="Times New Roman" w:cs="Times New Roman"/>
          <w:noProof/>
        </w:rPr>
        <mc:AlternateContent>
          <mc:Choice Requires="wps">
            <w:drawing>
              <wp:anchor distT="0" distB="0" distL="114300" distR="114300" simplePos="0" relativeHeight="251700224" behindDoc="0" locked="0" layoutInCell="1" hidden="0" allowOverlap="1">
                <wp:simplePos x="0" y="0"/>
                <wp:positionH relativeFrom="margin">
                  <wp:align>right</wp:align>
                </wp:positionH>
                <wp:positionV relativeFrom="page">
                  <wp:posOffset>6067425</wp:posOffset>
                </wp:positionV>
                <wp:extent cx="1356360" cy="236220"/>
                <wp:effectExtent l="0" t="0" r="0" b="0"/>
                <wp:wrapNone/>
                <wp:docPr id="1027" name="shap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236220"/>
                        </a:xfrm>
                        <a:prstGeom prst="rect">
                          <a:avLst/>
                        </a:prstGeom>
                        <a:noFill/>
                        <a:ln w="4191">
                          <a:noFill/>
                          <a:miter lim="800000"/>
                        </a:ln>
                      </wps:spPr>
                      <wps:txbx>
                        <w:txbxContent>
                          <w:p w:rsidR="006F75D2" w:rsidRDefault="00A66243">
                            <w:pPr>
                              <w:pStyle w:val="a3"/>
                              <w:wordWrap/>
                              <w:jc w:val="left"/>
                              <w:rPr>
                                <w:rFonts w:ascii="Times New Roman" w:eastAsia="함초롬바탕" w:hAnsi="Times New Roman" w:cs="Times New Roman"/>
                              </w:rPr>
                            </w:pPr>
                            <w:r>
                              <w:rPr>
                                <w:rFonts w:eastAsia="함초롬바탕"/>
                                <w:sz w:val="14"/>
                                <w:szCs w:val="14"/>
                              </w:rPr>
                              <w:t>Please check, if you agree</w:t>
                            </w:r>
                          </w:p>
                        </w:txbxContent>
                      </wps:txbx>
                      <wps:bodyPr rot="0" vert="horz" wrap="square" lIns="91440" tIns="45720" rIns="91440" bIns="45720" anchor="ctr" upright="1">
                        <a:noAutofit/>
                      </wps:bodyPr>
                    </wps:wsp>
                  </a:graphicData>
                </a:graphic>
              </wp:anchor>
            </w:drawing>
          </mc:Choice>
          <mc:Fallback>
            <w:pict>
              <v:rect id="shape1027" o:spid="_x0000_s1027" style="position:absolute;left:0;text-align:left;margin-left:55.6pt;margin-top:477.75pt;width:106.8pt;height:18.6pt;z-index:251700224;visibility:visible;mso-wrap-style:square;mso-wrap-distance-left:9pt;mso-wrap-distance-top:0;mso-wrap-distance-right:9pt;mso-wrap-distance-bottom:0;mso-position-horizontal:right;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" filled="f" stroked="f" strokeweight=".33pt">
                <v:textbox>
                  <w:txbxContent>
                    <w:p w:rsidR="006F75D2" w:rsidRDefault="00A66243">
                      <w:pPr>
                        <w:pStyle w:val="a3"/>
                        <w:wordWrap/>
                        <w:jc w:val="left"/>
                        <w:rPr>
                          <w:rFonts w:ascii="Times New Roman" w:eastAsia="함초롬바탕" w:hAnsi="Times New Roman" w:cs="Times New Roman"/>
                        </w:rPr>
                      </w:pPr>
                      <w:r>
                        <w:rPr>
                          <w:rFonts w:eastAsia="함초롬바탕"/>
                          <w:sz w:val="14"/>
                          <w:szCs w:val="14"/>
                        </w:rPr>
                        <w:t>Please check, if you agree</w:t>
                      </w:r>
                    </w:p>
                  </w:txbxContent>
                </v:textbox>
                <w10:wrap anchorx="margin" anchory="page"/>
              </v:rect>
            </w:pict>
          </mc:Fallback>
        </mc:AlternateContent>
      </w:r>
      <w:r>
        <w:rPr>
          <w:rFonts w:ascii="Times New Roman" w:eastAsia="함초롬바탕" w:hAnsi="Times New Roman" w:cs="Times New Roman"/>
        </w:rPr>
        <w:t xml:space="preserve">* The individual has the right not to give consent to the statement above(2). </w:t>
      </w:r>
    </w:p>
    <w:p w:rsidR="006F75D2" w:rsidRDefault="00A66243">
      <w:pPr>
        <w:pStyle w:val="a3"/>
        <w:ind w:right="95"/>
        <w:rPr>
          <w:rFonts w:ascii="Times New Roman" w:hAnsi="Times New Roman" w:cs="Times New Roman"/>
        </w:rPr>
      </w:pPr>
      <w:r>
        <w:rPr>
          <w:rFonts w:ascii="Times New Roman" w:eastAsia="함초롬바탕" w:hAnsi="Times New Roman" w:cs="Times New Roman"/>
          <w:noProof/>
        </w:rPr>
        <mc:AlternateContent>
          <mc:Choice Requires="wps">
            <w:drawing>
              <wp:anchor distT="0" distB="0" distL="114300" distR="114300" simplePos="0" relativeHeight="251645952" behindDoc="0" locked="0" layoutInCell="1" hidden="0" allowOverlap="1">
                <wp:simplePos x="0" y="0"/>
                <wp:positionH relativeFrom="page">
                  <wp:posOffset>5163820</wp:posOffset>
                </wp:positionH>
                <wp:positionV relativeFrom="page">
                  <wp:posOffset>6109335</wp:posOffset>
                </wp:positionV>
                <wp:extent cx="158750" cy="166370"/>
                <wp:effectExtent l="9525" t="9525" r="9525" b="9525"/>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66370"/>
                        </a:xfrm>
                        <a:prstGeom prst="rect">
                          <a:avLst/>
                        </a:prstGeom>
                        <a:solidFill>
                          <a:srgbClr val="FFFFFF"/>
                        </a:solidFill>
                        <a:ln w="19050">
                          <a:solidFill>
                            <a:srgbClr val="000000"/>
                          </a:solidFill>
                          <a:miter lim="800000"/>
                        </a:ln>
                      </wps:spPr>
                      <wps:bodyPr rot="0" vert="horz" wrap="square" lIns="91440" tIns="45720" rIns="91440" bIns="45720" anchor="t" upright="1">
                        <a:noAutofit/>
                      </wps:bodyPr>
                    </wps:wsp>
                  </a:graphicData>
                </a:graphic>
              </wp:anchor>
            </w:drawing>
          </mc:Choice>
          <mc:Fallback>
            <w:pict>
              <v:rect id="1028" style="position:absolute;margin-left:406.6pt;margin-top:481.05pt;width:12.5pt;height:13.1pt;mso-wrap-style:infront;mso-position-horizontal-relative:page;mso-position-vertical-relative:page;v-text-anchor:top;z-index:251645952" o:allowincell="t" filled="t" fillcolor="#ffffff" stroked="t" strokecolor="#0" strokeweight="1.5pt">
                <v:stroke/>
              </v:rect>
            </w:pict>
          </mc:Fallback>
        </mc:AlternateContent>
      </w:r>
    </w:p>
    <w:p w:rsidR="006F75D2" w:rsidRDefault="006F75D2">
      <w:pPr>
        <w:pStyle w:val="a3"/>
        <w:ind w:right="95"/>
        <w:rPr>
          <w:rFonts w:ascii="Times New Roman" w:hAnsi="Times New Roman" w:cs="Times New Roman"/>
        </w:rPr>
      </w:pPr>
      <w:bookmarkStart w:id="0" w:name="_GoBack"/>
      <w:bookmarkEnd w:id="0"/>
    </w:p>
    <w:p w:rsidR="006F75D2" w:rsidRDefault="00A66243">
      <w:pPr>
        <w:pStyle w:val="a3"/>
        <w:ind w:right="95"/>
        <w:rPr>
          <w:rFonts w:ascii="Times New Roman" w:eastAsia="함초롬바탕" w:hAnsi="Times New Roman" w:cs="Times New Roman"/>
          <w:b/>
          <w:sz w:val="22"/>
        </w:rPr>
      </w:pPr>
      <w:r>
        <w:rPr>
          <w:rFonts w:ascii="Times New Roman" w:eastAsia="함초롬바탕" w:hAnsi="Times New Roman" w:cs="Times New Roman"/>
          <w:b/>
          <w:sz w:val="22"/>
        </w:rPr>
        <w:t>3. Additional Requirements</w:t>
      </w:r>
    </w:p>
    <w:p w:rsidR="006F75D2" w:rsidRPr="00047F10" w:rsidRDefault="00A66243">
      <w:pPr>
        <w:pStyle w:val="a3"/>
        <w:ind w:right="95"/>
        <w:rPr>
          <w:rFonts w:ascii="Times New Roman" w:eastAsia="함초롬바탕" w:hAnsi="Times New Roman" w:cs="Times New Roman"/>
          <w:color w:val="auto"/>
        </w:rPr>
      </w:pPr>
      <w:r w:rsidRPr="00047F10">
        <w:rPr>
          <w:rFonts w:ascii="Times New Roman" w:eastAsia="함초롬바탕" w:hAnsi="Times New Roman" w:cs="Times New Roman"/>
          <w:noProof/>
          <w:color w:val="auto"/>
        </w:rPr>
        <mc:AlternateContent>
          <mc:Choice Requires="wps">
            <w:drawing>
              <wp:anchor distT="0" distB="0" distL="114300" distR="114300" simplePos="0" relativeHeight="251655168" behindDoc="0" locked="0" layoutInCell="1" hidden="0" allowOverlap="1">
                <wp:simplePos x="0" y="0"/>
                <wp:positionH relativeFrom="margin">
                  <wp:posOffset>4375150</wp:posOffset>
                </wp:positionH>
                <wp:positionV relativeFrom="page">
                  <wp:posOffset>7484745</wp:posOffset>
                </wp:positionV>
                <wp:extent cx="1356360" cy="236220"/>
                <wp:effectExtent l="0" t="0" r="0" b="0"/>
                <wp:wrapNone/>
                <wp:docPr id="1029" name="shap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236220"/>
                        </a:xfrm>
                        <a:prstGeom prst="rect">
                          <a:avLst/>
                        </a:prstGeom>
                        <a:noFill/>
                        <a:ln w="4191">
                          <a:noFill/>
                          <a:miter lim="800000"/>
                        </a:ln>
                      </wps:spPr>
                      <wps:txbx>
                        <w:txbxContent>
                          <w:p w:rsidR="006F75D2" w:rsidRDefault="00A66243">
                            <w:pPr>
                              <w:pStyle w:val="a3"/>
                              <w:wordWrap/>
                              <w:jc w:val="left"/>
                              <w:rPr>
                                <w:rFonts w:ascii="Times New Roman" w:eastAsia="함초롬바탕" w:hAnsi="Times New Roman" w:cs="Times New Roman"/>
                              </w:rPr>
                            </w:pPr>
                            <w:r>
                              <w:rPr>
                                <w:rFonts w:eastAsia="함초롬바탕"/>
                                <w:sz w:val="14"/>
                                <w:szCs w:val="14"/>
                              </w:rPr>
                              <w:t>Please check, if you agree</w:t>
                            </w:r>
                          </w:p>
                        </w:txbxContent>
                      </wps:txbx>
                      <wps:bodyPr rot="0" vert="horz" wrap="square" lIns="91440" tIns="45720" rIns="91440" bIns="45720" anchor="ctr" upright="1">
                        <a:noAutofit/>
                      </wps:bodyPr>
                    </wps:wsp>
                  </a:graphicData>
                </a:graphic>
              </wp:anchor>
            </w:drawing>
          </mc:Choice>
          <mc:Fallback>
            <w:pict>
              <v:rect id="shape1029" o:spid="_x0000_s1028" style="position:absolute;left:0;text-align:left;margin-left:344.5pt;margin-top:589.35pt;width:106.8pt;height:18.6pt;z-index:251655168;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" filled="f" stroked="f" strokeweight=".33pt">
                <v:textbox>
                  <w:txbxContent>
                    <w:p w:rsidR="006F75D2" w:rsidRDefault="00A66243">
                      <w:pPr>
                        <w:pStyle w:val="a3"/>
                        <w:wordWrap/>
                        <w:jc w:val="left"/>
                        <w:rPr>
                          <w:rFonts w:ascii="Times New Roman" w:eastAsia="함초롬바탕" w:hAnsi="Times New Roman" w:cs="Times New Roman"/>
                        </w:rPr>
                      </w:pPr>
                      <w:r>
                        <w:rPr>
                          <w:rFonts w:eastAsia="함초롬바탕"/>
                          <w:sz w:val="14"/>
                          <w:szCs w:val="14"/>
                        </w:rPr>
                        <w:t>Please check, if you agree</w:t>
                      </w:r>
                    </w:p>
                  </w:txbxContent>
                </v:textbox>
                <w10:wrap anchorx="margin" anchory="page"/>
              </v:rect>
            </w:pict>
          </mc:Fallback>
        </mc:AlternateContent>
      </w:r>
      <w:r w:rsidRPr="00047F10">
        <w:rPr>
          <w:rFonts w:ascii="Times New Roman" w:eastAsia="함초롬바탕" w:hAnsi="Times New Roman" w:cs="Times New Roman"/>
          <w:color w:val="auto"/>
        </w:rPr>
        <w:t xml:space="preserve">In order to attend </w:t>
      </w:r>
      <w:r w:rsidR="000F552A" w:rsidRPr="00047F10">
        <w:rPr>
          <w:rFonts w:ascii="Times New Roman" w:eastAsia="함초롬바탕" w:hAnsi="Times New Roman" w:cs="Times New Roman"/>
          <w:b/>
          <w:color w:val="auto"/>
        </w:rPr>
        <w:t>Boom-Up</w:t>
      </w:r>
      <w:r w:rsidR="000F552A" w:rsidRPr="00047F10">
        <w:rPr>
          <w:rFonts w:ascii="Times New Roman" w:eastAsia="함초롬바탕" w:hAnsi="Times New Roman" w:cs="Times New Roman" w:hint="eastAsia"/>
          <w:b/>
          <w:color w:val="auto"/>
        </w:rPr>
        <w:t xml:space="preserve"> </w:t>
      </w:r>
      <w:r w:rsidR="000F552A" w:rsidRPr="00047F10">
        <w:rPr>
          <w:rFonts w:ascii="Times New Roman" w:eastAsia="함초롬바탕" w:hAnsi="Times New Roman" w:cs="Times New Roman"/>
          <w:b/>
          <w:color w:val="auto"/>
        </w:rPr>
        <w:t>2022</w:t>
      </w:r>
      <w:r w:rsidRPr="00047F10">
        <w:rPr>
          <w:rFonts w:ascii="Times New Roman" w:eastAsia="함초롬바탕" w:hAnsi="Times New Roman" w:cs="Times New Roman"/>
          <w:color w:val="auto"/>
        </w:rPr>
        <w:t xml:space="preserve">, I will abide by Korean Government’s Infectious Disease Control and Prevention Act. While traveler’s insurance is funded by KOTRA, I hereby agree to pay any costs exceeding the coverage of the traveler’s insurance in the event that I get infected with COVID19 during my stay in Korea. </w:t>
      </w:r>
    </w:p>
    <w:p w:rsidR="006F75D2" w:rsidRPr="00047F10" w:rsidRDefault="00A66243">
      <w:pPr>
        <w:pStyle w:val="a3"/>
        <w:ind w:right="95"/>
        <w:rPr>
          <w:rFonts w:ascii="Times New Roman" w:hAnsi="Times New Roman" w:cs="Times New Roman"/>
          <w:color w:val="auto"/>
        </w:rPr>
      </w:pPr>
      <w:r w:rsidRPr="00047F10">
        <w:rPr>
          <w:rFonts w:ascii="Times New Roman" w:eastAsia="함초롬바탕" w:hAnsi="Times New Roman" w:cs="Times New Roman"/>
          <w:noProof/>
          <w:color w:val="auto"/>
        </w:rPr>
        <mc:AlternateContent>
          <mc:Choice Requires="wps">
            <w:drawing>
              <wp:anchor distT="0" distB="0" distL="114300" distR="114300" simplePos="0" relativeHeight="251659264" behindDoc="0" locked="0" layoutInCell="1" hidden="0" allowOverlap="1">
                <wp:simplePos x="0" y="0"/>
                <wp:positionH relativeFrom="page">
                  <wp:posOffset>5175250</wp:posOffset>
                </wp:positionH>
                <wp:positionV relativeFrom="page">
                  <wp:posOffset>7538085</wp:posOffset>
                </wp:positionV>
                <wp:extent cx="158750" cy="166370"/>
                <wp:effectExtent l="9525" t="9525" r="9525" b="9525"/>
                <wp:wrapNone/>
                <wp:docPr id="1030" name="shap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66370"/>
                        </a:xfrm>
                        <a:prstGeom prst="rect">
                          <a:avLst/>
                        </a:prstGeom>
                        <a:solidFill>
                          <a:srgbClr val="FFFFFF"/>
                        </a:solidFill>
                        <a:ln w="19050">
                          <a:solidFill>
                            <a:srgbClr val="000000"/>
                          </a:solidFill>
                          <a:miter lim="800000"/>
                        </a:ln>
                      </wps:spPr>
                      <wps:bodyPr rot="0" vert="horz" wrap="square" lIns="91440" tIns="45720" rIns="91440" bIns="45720" anchor="t" upright="1">
                        <a:noAutofit/>
                      </wps:bodyPr>
                    </wps:wsp>
                  </a:graphicData>
                </a:graphic>
              </wp:anchor>
            </w:drawing>
          </mc:Choice>
          <mc:Fallback>
            <w:pict>
              <v:rect id="1030" style="position:absolute;margin-left:407.5pt;margin-top:593.55pt;width:12.5pt;height:13.1pt;mso-wrap-style:infront;mso-position-horizontal-relative:page;mso-position-vertical-relative:page;v-text-anchor:top;z-index:251659264" o:allowincell="t" filled="t" fillcolor="#ffffff" stroked="t" strokecolor="#0" strokeweight="1.5pt">
                <v:stroke/>
              </v:rect>
            </w:pict>
          </mc:Fallback>
        </mc:AlternateContent>
      </w:r>
    </w:p>
    <w:p w:rsidR="006F75D2" w:rsidRDefault="006F75D2">
      <w:pPr>
        <w:pStyle w:val="a3"/>
        <w:ind w:right="95"/>
        <w:rPr>
          <w:rFonts w:ascii="Times New Roman" w:hAnsi="Times New Roman" w:cs="Times New Roman"/>
        </w:rPr>
      </w:pPr>
    </w:p>
    <w:p w:rsidR="006F75D2" w:rsidRDefault="006F75D2">
      <w:pPr>
        <w:jc w:val="center"/>
        <w:rPr>
          <w:rFonts w:ascii="Times New Roman" w:hAnsi="Times New Roman" w:cs="Times New Roman"/>
        </w:rPr>
      </w:pPr>
    </w:p>
    <w:p w:rsidR="006F75D2" w:rsidRDefault="006F75D2">
      <w:pPr>
        <w:jc w:val="center"/>
        <w:rPr>
          <w:rFonts w:ascii="Times New Roman" w:hAnsi="Times New Roman" w:cs="Times New Roman"/>
        </w:rPr>
      </w:pPr>
    </w:p>
    <w:p w:rsidR="006F75D2" w:rsidRDefault="006F75D2">
      <w:pPr>
        <w:jc w:val="center"/>
        <w:rPr>
          <w:rFonts w:ascii="Times New Roman" w:hAnsi="Times New Roman" w:cs="Times New Roman"/>
        </w:rPr>
      </w:pPr>
    </w:p>
    <w:p w:rsidR="006F75D2" w:rsidRDefault="00A66243">
      <w:pPr>
        <w:jc w:val="center"/>
        <w:rPr>
          <w:rFonts w:ascii="Times New Roman" w:hAnsi="Times New Roman" w:cs="Times New Roman"/>
        </w:rPr>
      </w:pPr>
      <w:r>
        <w:rPr>
          <w:rFonts w:ascii="Times New Roman" w:hAnsi="Times New Roman" w:cs="Times New Roman"/>
        </w:rPr>
        <w:t>____________________          ____________________          ____________________</w:t>
      </w:r>
    </w:p>
    <w:p w:rsidR="006F75D2" w:rsidRDefault="00A66243">
      <w:pPr>
        <w:ind w:firstLineChars="350" w:firstLine="700"/>
        <w:rPr>
          <w:rFonts w:ascii="Times New Roman" w:hAnsi="Times New Roman" w:cs="Times New Roman"/>
        </w:rPr>
      </w:pPr>
      <w:r>
        <w:rPr>
          <w:rFonts w:ascii="Times New Roman" w:hAnsi="Times New Roman" w:cs="Times New Roman"/>
        </w:rPr>
        <w:t>Name of Participant                    Date                         Signature</w:t>
      </w:r>
    </w:p>
    <w:p w:rsidR="006F75D2" w:rsidRDefault="006F75D2">
      <w:pPr>
        <w:rPr>
          <w:rFonts w:ascii="HY견고딕" w:eastAsia="HY견고딕" w:hAnsi="Times New Roman" w:cs="Times New Roman"/>
          <w:sz w:val="40"/>
          <w:szCs w:val="40"/>
        </w:rPr>
      </w:pPr>
    </w:p>
    <w:p w:rsidR="006F75D2" w:rsidRDefault="00A66243">
      <w:pPr>
        <w:jc w:val="center"/>
        <w:rPr>
          <w:rFonts w:ascii="HY견고딕" w:eastAsia="HY견고딕" w:hAnsi="Times New Roman" w:cs="Times New Roman"/>
          <w:b/>
          <w:sz w:val="32"/>
          <w:szCs w:val="32"/>
        </w:rPr>
      </w:pPr>
      <w:r>
        <w:rPr>
          <w:rFonts w:ascii="Times New Roman" w:eastAsia="함초롬바탕" w:hAnsi="Times New Roman" w:cs="Times New Roman"/>
          <w:noProof/>
        </w:rPr>
        <mc:AlternateContent>
          <mc:Choice Requires="wps">
            <w:drawing>
              <wp:anchor distT="0" distB="0" distL="114300" distR="114300" simplePos="0" relativeHeight="251661312" behindDoc="0" locked="0" layoutInCell="1" hidden="0" allowOverlap="1">
                <wp:simplePos x="0" y="0"/>
                <wp:positionH relativeFrom="page">
                  <wp:posOffset>5332095</wp:posOffset>
                </wp:positionH>
                <wp:positionV relativeFrom="page">
                  <wp:posOffset>12768580</wp:posOffset>
                </wp:positionV>
                <wp:extent cx="1356360" cy="236220"/>
                <wp:effectExtent l="0" t="0" r="0" b="0"/>
                <wp:wrapNone/>
                <wp:docPr id="1031" name="shape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236220"/>
                        </a:xfrm>
                        <a:prstGeom prst="rect">
                          <a:avLst/>
                        </a:prstGeom>
                        <a:noFill/>
                        <a:ln w="4191">
                          <a:noFill/>
                          <a:miter lim="800000"/>
                        </a:ln>
                      </wps:spPr>
                      <wps:txbx>
                        <w:txbxContent>
                          <w:p w:rsidR="006F75D2" w:rsidRDefault="00A66243">
                            <w:pPr>
                              <w:pStyle w:val="a3"/>
                              <w:wordWrap/>
                              <w:jc w:val="left"/>
                              <w:rPr>
                                <w:rFonts w:ascii="HY견고딕" w:eastAsia="HY견고딕" w:hAnsi="Times New Roman" w:cs="Times New Roman"/>
                                <w:b/>
                                <w:sz w:val="32"/>
                                <w:szCs w:val="32"/>
                              </w:rPr>
                            </w:pPr>
                            <w:r>
                              <w:rPr>
                                <w:rFonts w:eastAsia="함초롬바탕"/>
                                <w:sz w:val="14"/>
                                <w:szCs w:val="14"/>
                              </w:rPr>
                              <w:t>Please check, if you agree</w:t>
                            </w:r>
                          </w:p>
                        </w:txbxContent>
                      </wps:txbx>
                      <wps:bodyPr rot="0" vert="horz" wrap="square" lIns="91440" tIns="45720" rIns="91440" bIns="45720" anchor="ctr" upright="1">
                        <a:noAutofit/>
                      </wps:bodyPr>
                    </wps:wsp>
                  </a:graphicData>
                </a:graphic>
              </wp:anchor>
            </w:drawing>
          </mc:Choice>
          <mc:Fallback>
            <w:pict>
              <v:rect id="shape1031" o:spid="_x0000_s1029" style="position:absolute;left:0;text-align:left;margin-left:419.85pt;margin-top:1005.4pt;width:106.8pt;height:18.6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" filled="f" stroked="f" strokeweight=".33pt">
                <v:textbox>
                  <w:txbxContent>
                    <w:p w:rsidR="006F75D2" w:rsidRDefault="00A66243">
                      <w:pPr>
                        <w:pStyle w:val="a3"/>
                        <w:wordWrap/>
                        <w:jc w:val="left"/>
                        <w:rPr>
                          <w:rFonts w:ascii="HY견고딕" w:eastAsia="HY견고딕" w:hAnsi="Times New Roman" w:cs="Times New Roman"/>
                          <w:b/>
                          <w:sz w:val="32"/>
                          <w:szCs w:val="32"/>
                        </w:rPr>
                      </w:pPr>
                      <w:r>
                        <w:rPr>
                          <w:rFonts w:eastAsia="함초롬바탕"/>
                          <w:sz w:val="14"/>
                          <w:szCs w:val="14"/>
                        </w:rPr>
                        <w:t>Please check, if you agree</w:t>
                      </w:r>
                    </w:p>
                  </w:txbxContent>
                </v:textbox>
                <w10:wrap anchorx="page" anchory="page"/>
              </v:rect>
            </w:pict>
          </mc:Fallback>
        </mc:AlternateContent>
      </w:r>
      <w:r>
        <w:rPr>
          <w:rFonts w:ascii="HY견고딕" w:eastAsia="HY견고딕" w:hAnsi="Times New Roman" w:cs="Times New Roman" w:hint="eastAsia"/>
          <w:b/>
          <w:sz w:val="32"/>
          <w:szCs w:val="32"/>
        </w:rPr>
        <w:t>Korea Trade-Investment Promotion Agency</w:t>
      </w:r>
    </w:p>
    <w:sectPr w:rsidR="006F75D2">
      <w:pgSz w:w="11906" w:h="16838"/>
      <w:pgMar w:top="1418" w:right="1440" w:bottom="720" w:left="144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hideGrammaticalErrors/>
  <w:proofState w:spelling="clean" w:grammar="clean"/>
  <w:defaultTabStop w:val="800"/>
  <w:drawingGridHorizontalSpacing w:val="1000"/>
  <w:drawingGridVerticalSpacing w:val="10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2"/>
    <w:rsid w:val="00047F10"/>
    <w:rsid w:val="000F552A"/>
    <w:rsid w:val="006F75D2"/>
    <w:rsid w:val="00A66243"/>
    <w:rsid w:val="00AC2F3B"/>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2019-04-26T08:07:00Z</cp:lastPrinted>
  <dcterms:created xsi:type="dcterms:W3CDTF">2022-09-19T03:02:00Z</dcterms:created>
  <dcterms:modified xsi:type="dcterms:W3CDTF">2022-09-20T06:10:00Z</dcterms:modified>
  <cp:version>0900.0100.01</cp:version>
</cp:coreProperties>
</file>